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EDF4" w14:textId="77777777" w:rsidR="007F3D5D" w:rsidRPr="007F3D5D" w:rsidRDefault="007F3D5D" w:rsidP="007F3D5D">
      <w:pPr>
        <w:spacing w:before="360" w:after="220"/>
        <w:ind w:left="851" w:right="843"/>
        <w:outlineLvl w:val="1"/>
        <w:rPr>
          <w:rFonts w:ascii="Arial Bold" w:eastAsia="Times New Roman" w:hAnsi="Arial Bold" w:cs="Arial"/>
          <w:b/>
          <w:caps/>
          <w:color w:val="5F5F5F"/>
          <w:sz w:val="28"/>
          <w:szCs w:val="22"/>
          <w:lang w:val="en-US" w:eastAsia="en-GB"/>
        </w:rPr>
      </w:pPr>
      <w:r w:rsidRPr="007F3D5D">
        <w:rPr>
          <w:rFonts w:ascii="Arial Bold" w:eastAsia="Times New Roman" w:hAnsi="Arial Bold" w:cs="Arial"/>
          <w:b/>
          <w:caps/>
          <w:color w:val="5F5F5F"/>
          <w:sz w:val="28"/>
          <w:szCs w:val="22"/>
          <w:lang w:val="en-US" w:eastAsia="en-GB"/>
        </w:rPr>
        <w:t>PRIVACY NOTICE</w:t>
      </w:r>
    </w:p>
    <w:p w14:paraId="1DF44D89" w14:textId="77777777" w:rsidR="007F3D5D" w:rsidRPr="007F3D5D" w:rsidRDefault="007F3D5D" w:rsidP="007F3D5D">
      <w:pPr>
        <w:numPr>
          <w:ilvl w:val="0"/>
          <w:numId w:val="7"/>
        </w:numPr>
        <w:spacing w:before="360" w:after="220" w:line="276" w:lineRule="auto"/>
        <w:ind w:left="851" w:right="843" w:firstLine="0"/>
        <w:outlineLvl w:val="1"/>
        <w:rPr>
          <w:rFonts w:ascii="Arial Bold" w:eastAsia="Times New Roman" w:hAnsi="Arial Bold" w:cs="Arial"/>
          <w:b/>
          <w:caps/>
          <w:color w:val="5F5F5F"/>
          <w:sz w:val="28"/>
          <w:szCs w:val="22"/>
          <w:lang w:val="en-US" w:eastAsia="en-GB"/>
        </w:rPr>
      </w:pPr>
      <w:r w:rsidRPr="007F3D5D">
        <w:rPr>
          <w:rFonts w:ascii="Arial Bold" w:eastAsia="Times New Roman" w:hAnsi="Arial Bold" w:cs="Arial"/>
          <w:b/>
          <w:caps/>
          <w:color w:val="5F5F5F"/>
          <w:sz w:val="28"/>
          <w:szCs w:val="22"/>
          <w:lang w:val="en-US" w:eastAsia="en-GB"/>
        </w:rPr>
        <w:t>ABOUT US AND THE PURPOSE OF THIS NOTICE</w:t>
      </w:r>
    </w:p>
    <w:p w14:paraId="404F3478" w14:textId="77777777" w:rsidR="007F3D5D" w:rsidRPr="007F3D5D" w:rsidRDefault="007F3D5D" w:rsidP="00FF12EA">
      <w:pPr>
        <w:ind w:left="1418" w:right="843"/>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Janes Accounting Services Limited (trading as “Jane’s Accounting Services”), is an accountancy and tax advisory firm. We are registered in England and Wales as a limited liability company under number: 12461079 and our registered office is at 9 Church Hams, Finchampstead, Wokingham.  RG40 4XF. </w:t>
      </w:r>
    </w:p>
    <w:p w14:paraId="399CC62C" w14:textId="77777777" w:rsidR="007F3D5D" w:rsidRPr="007F3D5D" w:rsidRDefault="007F3D5D" w:rsidP="00FF12EA">
      <w:pPr>
        <w:ind w:left="1418" w:right="843"/>
        <w:rPr>
          <w:rFonts w:ascii="Arial" w:eastAsia="Times New Roman" w:hAnsi="Arial" w:cs="Arial"/>
          <w:sz w:val="22"/>
          <w:szCs w:val="22"/>
          <w:lang w:eastAsia="en-GB"/>
        </w:rPr>
      </w:pPr>
    </w:p>
    <w:p w14:paraId="4E6B5303" w14:textId="77777777" w:rsidR="007F3D5D" w:rsidRPr="007F3D5D" w:rsidRDefault="007F3D5D" w:rsidP="00FF12EA">
      <w:pPr>
        <w:ind w:left="1418" w:right="843"/>
        <w:rPr>
          <w:rFonts w:ascii="Arial" w:eastAsia="Times New Roman" w:hAnsi="Arial" w:cs="Arial"/>
          <w:sz w:val="22"/>
          <w:szCs w:val="22"/>
          <w:lang w:eastAsia="en-GB"/>
        </w:rPr>
      </w:pPr>
      <w:r w:rsidRPr="007F3D5D">
        <w:rPr>
          <w:rFonts w:ascii="Arial" w:eastAsia="Times New Roman" w:hAnsi="Arial" w:cs="Arial"/>
          <w:sz w:val="22"/>
          <w:szCs w:val="22"/>
          <w:lang w:eastAsia="en-GB"/>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14:paraId="065C6971" w14:textId="77777777" w:rsidR="007F3D5D" w:rsidRPr="007F3D5D" w:rsidRDefault="007F3D5D" w:rsidP="00FF12EA">
      <w:pPr>
        <w:ind w:left="1418" w:right="843"/>
        <w:rPr>
          <w:rFonts w:ascii="Arial" w:eastAsia="Times New Roman" w:hAnsi="Arial" w:cs="Arial"/>
          <w:sz w:val="22"/>
          <w:szCs w:val="22"/>
          <w:lang w:eastAsia="en-GB"/>
        </w:rPr>
      </w:pPr>
    </w:p>
    <w:p w14:paraId="2245D53E" w14:textId="77777777" w:rsidR="007F3D5D" w:rsidRPr="007F3D5D" w:rsidRDefault="007F3D5D" w:rsidP="00FF12EA">
      <w:pPr>
        <w:ind w:left="1418" w:right="843"/>
        <w:rPr>
          <w:rFonts w:ascii="Arial" w:eastAsia="Times New Roman" w:hAnsi="Arial" w:cs="Times New Roman"/>
          <w:sz w:val="22"/>
          <w:szCs w:val="22"/>
          <w:lang w:eastAsia="en-GB"/>
        </w:rPr>
      </w:pPr>
      <w:r w:rsidRPr="007F3D5D">
        <w:rPr>
          <w:rFonts w:ascii="Arial" w:eastAsia="Times New Roman" w:hAnsi="Arial" w:cs="Arial"/>
          <w:sz w:val="22"/>
          <w:szCs w:val="22"/>
          <w:lang w:eastAsia="en-GB"/>
        </w:rPr>
        <w:t xml:space="preserve">We have appointed a </w:t>
      </w:r>
      <w:r w:rsidRPr="007F3D5D">
        <w:rPr>
          <w:rFonts w:ascii="Arial" w:eastAsia="Times New Roman" w:hAnsi="Arial" w:cs="Times New Roman"/>
          <w:sz w:val="22"/>
          <w:szCs w:val="22"/>
          <w:lang w:eastAsia="en-GB"/>
        </w:rPr>
        <w:t xml:space="preserve">data protection manager. Our data protection manager is our Data Protection Point of Contact and is responsible for assisting with enquiries in relation to this privacy notice or our treatment of your personal data. Should you wish to contact our Data Protection Point of Contact you can do so using the contact details noted at paragraph </w:t>
      </w:r>
      <w:r w:rsidRPr="007F3D5D">
        <w:rPr>
          <w:rFonts w:ascii="Arial" w:eastAsia="Times New Roman" w:hAnsi="Arial" w:cs="Times New Roman"/>
          <w:sz w:val="22"/>
          <w:szCs w:val="22"/>
          <w:lang w:eastAsia="en-GB"/>
        </w:rPr>
        <w:fldChar w:fldCharType="begin"/>
      </w:r>
      <w:r w:rsidRPr="007F3D5D">
        <w:rPr>
          <w:rFonts w:ascii="Arial" w:eastAsia="Times New Roman" w:hAnsi="Arial" w:cs="Times New Roman"/>
          <w:sz w:val="22"/>
          <w:szCs w:val="22"/>
          <w:lang w:eastAsia="en-GB"/>
        </w:rPr>
        <w:instrText xml:space="preserve"> REF _Ref23263958 \r \h </w:instrText>
      </w:r>
      <w:r w:rsidRPr="007F3D5D">
        <w:rPr>
          <w:rFonts w:ascii="Arial" w:eastAsia="Times New Roman" w:hAnsi="Arial" w:cs="Times New Roman"/>
          <w:sz w:val="22"/>
          <w:szCs w:val="22"/>
          <w:lang w:eastAsia="en-GB"/>
        </w:rPr>
      </w:r>
      <w:r w:rsidRPr="007F3D5D">
        <w:rPr>
          <w:rFonts w:ascii="Arial" w:eastAsia="Times New Roman" w:hAnsi="Arial" w:cs="Times New Roman"/>
          <w:sz w:val="22"/>
          <w:szCs w:val="22"/>
          <w:lang w:eastAsia="en-GB"/>
        </w:rPr>
        <w:fldChar w:fldCharType="separate"/>
      </w:r>
      <w:r w:rsidRPr="007F3D5D">
        <w:rPr>
          <w:rFonts w:ascii="Arial" w:eastAsia="Times New Roman" w:hAnsi="Arial" w:cs="Times New Roman"/>
          <w:sz w:val="22"/>
          <w:szCs w:val="22"/>
          <w:lang w:eastAsia="en-GB"/>
        </w:rPr>
        <w:t>11</w:t>
      </w:r>
      <w:r w:rsidRPr="007F3D5D">
        <w:rPr>
          <w:rFonts w:ascii="Arial" w:eastAsia="Times New Roman" w:hAnsi="Arial" w:cs="Times New Roman"/>
          <w:sz w:val="22"/>
          <w:szCs w:val="22"/>
          <w:lang w:eastAsia="en-GB"/>
        </w:rPr>
        <w:fldChar w:fldCharType="end"/>
      </w:r>
      <w:r w:rsidRPr="007F3D5D">
        <w:rPr>
          <w:rFonts w:ascii="Arial" w:eastAsia="Times New Roman" w:hAnsi="Arial" w:cs="Times New Roman"/>
          <w:sz w:val="22"/>
          <w:szCs w:val="22"/>
          <w:lang w:eastAsia="en-GB"/>
        </w:rPr>
        <w:t xml:space="preserve">(Contact Us), </w:t>
      </w:r>
      <w:r w:rsidRPr="007F3D5D">
        <w:rPr>
          <w:rFonts w:ascii="Arial" w:eastAsia="Times New Roman" w:hAnsi="Arial" w:cs="Times New Roman"/>
          <w:iCs/>
          <w:sz w:val="22"/>
          <w:szCs w:val="22"/>
          <w:lang w:eastAsia="en-GB"/>
        </w:rPr>
        <w:t>below.</w:t>
      </w:r>
    </w:p>
    <w:p w14:paraId="6C12600C" w14:textId="77777777" w:rsidR="007F3D5D" w:rsidRPr="007F3D5D" w:rsidRDefault="007F3D5D" w:rsidP="007F3D5D">
      <w:pPr>
        <w:numPr>
          <w:ilvl w:val="0"/>
          <w:numId w:val="7"/>
        </w:numPr>
        <w:spacing w:before="360" w:after="220" w:line="276" w:lineRule="auto"/>
        <w:ind w:left="851" w:right="843" w:firstLine="0"/>
        <w:outlineLvl w:val="1"/>
        <w:rPr>
          <w:rFonts w:ascii="Arial Bold" w:eastAsia="Times New Roman" w:hAnsi="Arial Bold" w:cs="Arial"/>
          <w:b/>
          <w:caps/>
          <w:color w:val="5F5F5F"/>
          <w:sz w:val="28"/>
          <w:szCs w:val="22"/>
          <w:lang w:val="en-US" w:eastAsia="en-GB"/>
        </w:rPr>
      </w:pPr>
      <w:r w:rsidRPr="007F3D5D">
        <w:rPr>
          <w:rFonts w:ascii="Arial Bold" w:eastAsia="Times New Roman" w:hAnsi="Arial Bold" w:cs="Arial"/>
          <w:b/>
          <w:caps/>
          <w:color w:val="5F5F5F"/>
          <w:sz w:val="28"/>
          <w:szCs w:val="22"/>
          <w:lang w:val="en-US" w:eastAsia="en-GB"/>
        </w:rPr>
        <w:t xml:space="preserve">THE KIND OF INFORMATION WE HOLD ABOUT YOU </w:t>
      </w:r>
    </w:p>
    <w:p w14:paraId="17FB92DD" w14:textId="77777777" w:rsidR="007F3D5D" w:rsidRPr="007F3D5D" w:rsidRDefault="007F3D5D" w:rsidP="00E25439">
      <w:pPr>
        <w:ind w:left="1418" w:right="843"/>
        <w:rPr>
          <w:rFonts w:ascii="Arial" w:eastAsia="Times New Roman" w:hAnsi="Arial" w:cs="Arial"/>
          <w:sz w:val="22"/>
          <w:szCs w:val="22"/>
          <w:lang w:eastAsia="en-GB"/>
        </w:rPr>
      </w:pPr>
      <w:r w:rsidRPr="007F3D5D">
        <w:rPr>
          <w:rFonts w:ascii="Arial" w:eastAsia="Times New Roman" w:hAnsi="Arial" w:cs="Arial"/>
          <w:sz w:val="22"/>
          <w:szCs w:val="22"/>
          <w:lang w:eastAsia="en-GB"/>
        </w:rPr>
        <w:t>The information we hold about you may include the following:</w:t>
      </w:r>
    </w:p>
    <w:p w14:paraId="293DEE58" w14:textId="77777777" w:rsidR="007F3D5D" w:rsidRPr="007F3D5D" w:rsidRDefault="007F3D5D" w:rsidP="00E25439">
      <w:pPr>
        <w:ind w:left="1418" w:right="843"/>
        <w:rPr>
          <w:rFonts w:ascii="Arial" w:eastAsia="Times New Roman" w:hAnsi="Arial" w:cs="Arial"/>
          <w:sz w:val="22"/>
          <w:szCs w:val="22"/>
          <w:lang w:eastAsia="en-GB"/>
        </w:rPr>
      </w:pPr>
    </w:p>
    <w:p w14:paraId="47ED7970" w14:textId="77777777" w:rsidR="007F3D5D" w:rsidRPr="007F3D5D" w:rsidRDefault="007F3D5D" w:rsidP="00E25439">
      <w:pPr>
        <w:widowControl w:val="0"/>
        <w:numPr>
          <w:ilvl w:val="0"/>
          <w:numId w:val="8"/>
        </w:numPr>
        <w:tabs>
          <w:tab w:val="clear" w:pos="1080"/>
        </w:tabs>
        <w:spacing w:after="240" w:line="276" w:lineRule="auto"/>
        <w:ind w:left="1701" w:right="843" w:hanging="283"/>
        <w:rPr>
          <w:rFonts w:ascii="Arial" w:eastAsia="Times New Roman" w:hAnsi="Arial" w:cs="Arial"/>
          <w:sz w:val="22"/>
          <w:szCs w:val="22"/>
          <w:lang w:eastAsia="en-GB"/>
        </w:rPr>
      </w:pPr>
      <w:r w:rsidRPr="007F3D5D">
        <w:rPr>
          <w:rFonts w:ascii="Arial" w:eastAsia="Times New Roman" w:hAnsi="Arial" w:cs="Arial"/>
          <w:sz w:val="22"/>
          <w:szCs w:val="22"/>
          <w:lang w:eastAsia="en-GB"/>
        </w:rPr>
        <w:t>your personal details (such as your name and/or address and other data necessary to the provision of our services such as national insurance numbers, tax codes, salary details etc);</w:t>
      </w:r>
    </w:p>
    <w:p w14:paraId="7C58A4DC" w14:textId="77777777" w:rsidR="007F3D5D" w:rsidRPr="007F3D5D" w:rsidRDefault="007F3D5D" w:rsidP="00E25439">
      <w:pPr>
        <w:widowControl w:val="0"/>
        <w:numPr>
          <w:ilvl w:val="0"/>
          <w:numId w:val="8"/>
        </w:numPr>
        <w:tabs>
          <w:tab w:val="clear" w:pos="1080"/>
        </w:tabs>
        <w:spacing w:after="240" w:line="276" w:lineRule="auto"/>
        <w:ind w:left="1701" w:right="843" w:hanging="283"/>
        <w:rPr>
          <w:rFonts w:ascii="Arial" w:eastAsia="Times New Roman" w:hAnsi="Arial" w:cs="Arial"/>
          <w:sz w:val="22"/>
          <w:szCs w:val="22"/>
          <w:lang w:eastAsia="en-GB"/>
        </w:rPr>
      </w:pPr>
      <w:r w:rsidRPr="007F3D5D">
        <w:rPr>
          <w:rFonts w:ascii="Arial" w:eastAsia="Times New Roman" w:hAnsi="Arial" w:cs="Arial"/>
          <w:sz w:val="22"/>
          <w:szCs w:val="22"/>
          <w:lang w:eastAsia="en-GB"/>
        </w:rPr>
        <w:t>details of contact we have had with you in relation to the provision, or the proposed provision, of our services;</w:t>
      </w:r>
    </w:p>
    <w:p w14:paraId="6FB990B1" w14:textId="77777777" w:rsidR="007F3D5D" w:rsidRPr="007F3D5D" w:rsidRDefault="007F3D5D" w:rsidP="00E25439">
      <w:pPr>
        <w:widowControl w:val="0"/>
        <w:numPr>
          <w:ilvl w:val="0"/>
          <w:numId w:val="8"/>
        </w:numPr>
        <w:tabs>
          <w:tab w:val="clear" w:pos="1080"/>
        </w:tabs>
        <w:spacing w:after="240" w:line="276" w:lineRule="auto"/>
        <w:ind w:left="1701" w:right="843" w:hanging="283"/>
        <w:rPr>
          <w:rFonts w:ascii="Arial" w:eastAsia="Times New Roman" w:hAnsi="Arial" w:cs="Arial"/>
          <w:sz w:val="22"/>
          <w:szCs w:val="22"/>
          <w:lang w:eastAsia="en-GB"/>
        </w:rPr>
      </w:pPr>
      <w:r w:rsidRPr="007F3D5D">
        <w:rPr>
          <w:rFonts w:ascii="Arial" w:eastAsia="Times New Roman" w:hAnsi="Arial" w:cs="Arial"/>
          <w:sz w:val="22"/>
          <w:szCs w:val="22"/>
          <w:lang w:eastAsia="en-GB"/>
        </w:rPr>
        <w:t>details of any services you have received from us;</w:t>
      </w:r>
    </w:p>
    <w:p w14:paraId="3CF0D169" w14:textId="77777777" w:rsidR="007F3D5D" w:rsidRPr="007F3D5D" w:rsidRDefault="007F3D5D" w:rsidP="00E25439">
      <w:pPr>
        <w:widowControl w:val="0"/>
        <w:numPr>
          <w:ilvl w:val="0"/>
          <w:numId w:val="8"/>
        </w:numPr>
        <w:tabs>
          <w:tab w:val="clear" w:pos="1080"/>
        </w:tabs>
        <w:spacing w:after="240" w:line="276" w:lineRule="auto"/>
        <w:ind w:left="1701" w:right="843" w:hanging="283"/>
        <w:rPr>
          <w:rFonts w:ascii="Arial" w:eastAsia="Times New Roman" w:hAnsi="Arial" w:cs="Arial"/>
          <w:sz w:val="22"/>
          <w:szCs w:val="22"/>
          <w:lang w:eastAsia="en-GB"/>
        </w:rPr>
      </w:pPr>
      <w:r w:rsidRPr="007F3D5D">
        <w:rPr>
          <w:rFonts w:ascii="Arial" w:eastAsia="Times New Roman" w:hAnsi="Arial" w:cs="Arial"/>
          <w:sz w:val="22"/>
          <w:szCs w:val="22"/>
          <w:lang w:eastAsia="en-GB"/>
        </w:rPr>
        <w:t>our correspondence and communications with you;</w:t>
      </w:r>
    </w:p>
    <w:p w14:paraId="7D9E6D67" w14:textId="77777777" w:rsidR="007F3D5D" w:rsidRPr="007F3D5D" w:rsidRDefault="007F3D5D" w:rsidP="00E25439">
      <w:pPr>
        <w:widowControl w:val="0"/>
        <w:numPr>
          <w:ilvl w:val="0"/>
          <w:numId w:val="8"/>
        </w:numPr>
        <w:tabs>
          <w:tab w:val="clear" w:pos="1080"/>
        </w:tabs>
        <w:spacing w:after="240" w:line="276" w:lineRule="auto"/>
        <w:ind w:left="1701" w:right="843" w:hanging="283"/>
        <w:rPr>
          <w:rFonts w:ascii="Arial" w:eastAsia="Times New Roman" w:hAnsi="Arial" w:cs="Arial"/>
          <w:sz w:val="22"/>
          <w:szCs w:val="22"/>
          <w:lang w:eastAsia="en-GB"/>
        </w:rPr>
      </w:pPr>
      <w:r w:rsidRPr="007F3D5D">
        <w:rPr>
          <w:rFonts w:ascii="Arial" w:eastAsia="Times New Roman" w:hAnsi="Arial" w:cs="Arial"/>
          <w:sz w:val="22"/>
          <w:szCs w:val="22"/>
          <w:lang w:eastAsia="en-GB"/>
        </w:rPr>
        <w:t>information about any complaints and enquiries you make to us;</w:t>
      </w:r>
    </w:p>
    <w:p w14:paraId="41D7F477" w14:textId="77777777" w:rsidR="007F3D5D" w:rsidRPr="007F3D5D" w:rsidRDefault="007F3D5D" w:rsidP="00E25439">
      <w:pPr>
        <w:widowControl w:val="0"/>
        <w:numPr>
          <w:ilvl w:val="0"/>
          <w:numId w:val="8"/>
        </w:numPr>
        <w:tabs>
          <w:tab w:val="clear" w:pos="1080"/>
        </w:tabs>
        <w:spacing w:after="240" w:line="276" w:lineRule="auto"/>
        <w:ind w:left="1701" w:right="843" w:hanging="283"/>
        <w:rPr>
          <w:rFonts w:ascii="Arial" w:eastAsia="Times New Roman" w:hAnsi="Arial" w:cs="Arial"/>
          <w:sz w:val="22"/>
          <w:szCs w:val="22"/>
          <w:lang w:eastAsia="en-GB"/>
        </w:rPr>
      </w:pPr>
      <w:r w:rsidRPr="007F3D5D">
        <w:rPr>
          <w:rFonts w:ascii="Arial" w:eastAsia="Times New Roman" w:hAnsi="Arial" w:cs="Arial"/>
          <w:sz w:val="22"/>
          <w:szCs w:val="22"/>
          <w:lang w:eastAsia="en-GB"/>
        </w:rPr>
        <w:t>information from research, surveys, and marketing activities</w:t>
      </w:r>
      <w:r w:rsidRPr="007F3D5D">
        <w:rPr>
          <w:rFonts w:ascii="Arial" w:eastAsia="Times New Roman" w:hAnsi="Arial" w:cs="Times New Roman"/>
          <w:sz w:val="22"/>
          <w:szCs w:val="22"/>
          <w:lang w:val="en-US" w:eastAsia="en-GB"/>
        </w:rPr>
        <w:br w:type="page"/>
      </w:r>
    </w:p>
    <w:p w14:paraId="14CA5060" w14:textId="77777777" w:rsidR="007F3D5D" w:rsidRPr="007F3D5D" w:rsidRDefault="007F3D5D" w:rsidP="00C21460">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val="en-US" w:eastAsia="en-GB"/>
        </w:rPr>
      </w:pPr>
      <w:r w:rsidRPr="007F3D5D">
        <w:rPr>
          <w:rFonts w:ascii="Arial Bold" w:eastAsia="Times New Roman" w:hAnsi="Arial Bold" w:cs="Arial"/>
          <w:b/>
          <w:caps/>
          <w:color w:val="5F5F5F"/>
          <w:sz w:val="28"/>
          <w:szCs w:val="22"/>
          <w:lang w:val="en-US" w:eastAsia="en-GB"/>
        </w:rPr>
        <w:lastRenderedPageBreak/>
        <w:t>HOW WE MAY COLLECT YOUR PERSONAL DATA</w:t>
      </w:r>
    </w:p>
    <w:p w14:paraId="307A2FDE" w14:textId="77777777" w:rsidR="007F3D5D" w:rsidRPr="007F3D5D" w:rsidRDefault="007F3D5D" w:rsidP="00E25439">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We obtain your personal data directly from you when: </w:t>
      </w:r>
    </w:p>
    <w:p w14:paraId="5A8B2BF1" w14:textId="77777777" w:rsidR="007F3D5D" w:rsidRPr="007F3D5D" w:rsidRDefault="007F3D5D" w:rsidP="00E25439">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you request a proposal from us in respect of the services we provide;</w:t>
      </w:r>
    </w:p>
    <w:p w14:paraId="2821A3A7" w14:textId="77777777" w:rsidR="007F3D5D" w:rsidRPr="007F3D5D" w:rsidRDefault="007F3D5D" w:rsidP="00E25439">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you engage us to provide our services and also during the provision of those services;</w:t>
      </w:r>
    </w:p>
    <w:p w14:paraId="2D90151C" w14:textId="77777777" w:rsidR="007F3D5D" w:rsidRPr="007F3D5D" w:rsidRDefault="007F3D5D" w:rsidP="00E25439">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you contact us by email, telephone, post, via our website or by social media (for example when you have a query about our services);</w:t>
      </w:r>
    </w:p>
    <w:p w14:paraId="0B86AC0A" w14:textId="77777777" w:rsidR="007F3D5D" w:rsidRPr="007F3D5D" w:rsidRDefault="007F3D5D" w:rsidP="00E25439">
      <w:pPr>
        <w:widowControl w:val="0"/>
        <w:spacing w:after="240"/>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We may also obtain your personal data indirectly:</w:t>
      </w:r>
    </w:p>
    <w:p w14:paraId="4882BF71" w14:textId="77777777" w:rsidR="007F3D5D" w:rsidRPr="007F3D5D" w:rsidRDefault="007F3D5D" w:rsidP="00E25439">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from third parties and/or publicly available resources (for example, from your employer or from Companies House or HMRC where you have authorised us as your agent).</w:t>
      </w:r>
      <w:r w:rsidRPr="007F3D5D">
        <w:rPr>
          <w:rFonts w:ascii="Arial" w:eastAsia="Times New Roman" w:hAnsi="Arial" w:cs="Times New Roman"/>
          <w:iCs/>
          <w:sz w:val="22"/>
          <w:szCs w:val="22"/>
          <w:lang w:eastAsia="en-GB"/>
        </w:rPr>
        <w:t xml:space="preserve"> </w:t>
      </w:r>
    </w:p>
    <w:p w14:paraId="5AF73AA6" w14:textId="77777777" w:rsidR="007F3D5D" w:rsidRPr="007F3D5D" w:rsidRDefault="007F3D5D" w:rsidP="00C21460">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val="en-US" w:eastAsia="en-GB"/>
        </w:rPr>
      </w:pPr>
      <w:r w:rsidRPr="007F3D5D">
        <w:rPr>
          <w:rFonts w:ascii="Arial Bold" w:eastAsia="Times New Roman" w:hAnsi="Arial Bold" w:cs="Arial"/>
          <w:b/>
          <w:caps/>
          <w:color w:val="5F5F5F"/>
          <w:sz w:val="28"/>
          <w:szCs w:val="22"/>
          <w:lang w:val="en-US" w:eastAsia="en-GB"/>
        </w:rPr>
        <w:t>HOW WE USE PERSONAL DATA WE HOLD ABOUT YOU</w:t>
      </w:r>
    </w:p>
    <w:p w14:paraId="5991E206"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We may process your personal data for purposes necessary for the performance of our contract with you and to comply with our legal obligations. This may include processing your personal data where you are an employee, subcontractor, supplier or customer of our client</w:t>
      </w:r>
    </w:p>
    <w:p w14:paraId="4C98D35A" w14:textId="77777777" w:rsidR="007F3D5D" w:rsidRPr="007F3D5D" w:rsidRDefault="007F3D5D" w:rsidP="00E25439">
      <w:pPr>
        <w:ind w:left="1701" w:right="843"/>
        <w:rPr>
          <w:rFonts w:ascii="Arial" w:eastAsia="Times New Roman" w:hAnsi="Arial" w:cs="Arial"/>
          <w:sz w:val="22"/>
          <w:szCs w:val="22"/>
          <w:lang w:val="en-US" w:eastAsia="en-GB"/>
        </w:rPr>
      </w:pPr>
    </w:p>
    <w:p w14:paraId="1DF0EF00"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We may also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w:t>
      </w:r>
    </w:p>
    <w:p w14:paraId="3F0D9B88" w14:textId="77777777" w:rsidR="007F3D5D" w:rsidRPr="007F3D5D" w:rsidRDefault="007F3D5D" w:rsidP="00E25439">
      <w:pPr>
        <w:ind w:left="1701" w:right="843"/>
        <w:rPr>
          <w:rFonts w:ascii="Arial" w:eastAsia="Times New Roman" w:hAnsi="Arial" w:cs="Arial"/>
          <w:sz w:val="22"/>
          <w:szCs w:val="22"/>
          <w:lang w:val="en-US" w:eastAsia="en-GB"/>
        </w:rPr>
      </w:pPr>
    </w:p>
    <w:p w14:paraId="081483A8"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Please note that we may process your personal data for more than one lawful basis depending on the specific purpose for which we are using your data.</w:t>
      </w:r>
    </w:p>
    <w:p w14:paraId="160B6FF1" w14:textId="77777777" w:rsidR="007F3D5D" w:rsidRPr="007F3D5D" w:rsidRDefault="007F3D5D" w:rsidP="007F3D5D">
      <w:pPr>
        <w:ind w:left="851" w:right="843"/>
        <w:rPr>
          <w:rFonts w:ascii="Arial" w:eastAsia="Times New Roman" w:hAnsi="Arial" w:cs="Arial"/>
          <w:sz w:val="22"/>
          <w:szCs w:val="22"/>
          <w:lang w:val="en-US" w:eastAsia="en-GB"/>
        </w:rPr>
      </w:pPr>
    </w:p>
    <w:p w14:paraId="4FD234F6" w14:textId="77777777" w:rsidR="007F3D5D" w:rsidRPr="007F3D5D" w:rsidRDefault="007F3D5D" w:rsidP="00E25439">
      <w:pPr>
        <w:spacing w:after="120"/>
        <w:ind w:left="1985" w:right="843" w:hanging="284"/>
        <w:outlineLvl w:val="2"/>
        <w:rPr>
          <w:rFonts w:ascii="Arial" w:eastAsia="Times New Roman" w:hAnsi="Arial" w:cs="Times New Roman"/>
          <w:b/>
          <w:sz w:val="22"/>
          <w:szCs w:val="22"/>
          <w:lang w:val="en-US" w:eastAsia="en-GB"/>
        </w:rPr>
      </w:pPr>
      <w:r w:rsidRPr="007F3D5D">
        <w:rPr>
          <w:rFonts w:ascii="Arial" w:eastAsia="Times New Roman" w:hAnsi="Arial" w:cs="Times New Roman"/>
          <w:b/>
          <w:sz w:val="22"/>
          <w:szCs w:val="22"/>
          <w:lang w:val="en-US" w:eastAsia="en-GB"/>
        </w:rPr>
        <w:t>Situations in which we will use your personal data</w:t>
      </w:r>
    </w:p>
    <w:p w14:paraId="4E4694FD" w14:textId="77777777" w:rsidR="007F3D5D" w:rsidRPr="007F3D5D" w:rsidRDefault="007F3D5D" w:rsidP="00E25439">
      <w:pPr>
        <w:ind w:left="1985" w:right="843" w:hanging="284"/>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We may use your personal data in order to:</w:t>
      </w:r>
    </w:p>
    <w:p w14:paraId="04CE7CAA" w14:textId="77777777" w:rsidR="007F3D5D" w:rsidRPr="007F3D5D" w:rsidRDefault="007F3D5D" w:rsidP="00E25439">
      <w:pPr>
        <w:ind w:left="1985" w:right="843" w:hanging="284"/>
        <w:rPr>
          <w:rFonts w:ascii="Arial" w:eastAsia="Times New Roman" w:hAnsi="Arial" w:cs="Arial"/>
          <w:sz w:val="22"/>
          <w:szCs w:val="22"/>
          <w:lang w:val="en-US" w:eastAsia="en-GB"/>
        </w:rPr>
      </w:pPr>
    </w:p>
    <w:p w14:paraId="00913591" w14:textId="77777777" w:rsidR="007F3D5D" w:rsidRPr="007F3D5D" w:rsidRDefault="007F3D5D" w:rsidP="00E25439">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carry out our obligations arising from any agreements entered into between you and us (which will most usually be for the provision of our services);</w:t>
      </w:r>
    </w:p>
    <w:p w14:paraId="5DC0AACE" w14:textId="77777777" w:rsidR="007F3D5D" w:rsidRPr="007F3D5D" w:rsidRDefault="007F3D5D" w:rsidP="00E25439">
      <w:pPr>
        <w:numPr>
          <w:ilvl w:val="0"/>
          <w:numId w:val="8"/>
        </w:numPr>
        <w:spacing w:after="240" w:line="276" w:lineRule="auto"/>
        <w:ind w:left="1985" w:right="843" w:hanging="284"/>
        <w:rPr>
          <w:rFonts w:ascii="Calibri" w:eastAsia="Times New Roman" w:hAnsi="Calibri" w:cs="Arial"/>
          <w:sz w:val="22"/>
          <w:szCs w:val="22"/>
          <w:lang w:eastAsia="en-GB"/>
        </w:rPr>
      </w:pPr>
      <w:r w:rsidRPr="007F3D5D">
        <w:rPr>
          <w:rFonts w:ascii="Arial" w:eastAsia="Times New Roman" w:hAnsi="Arial" w:cs="Arial"/>
          <w:sz w:val="22"/>
          <w:szCs w:val="22"/>
          <w:lang w:eastAsia="en-GB"/>
        </w:rPr>
        <w:t>carry out our obligations arising from any agreements entered into between our clients and us (which will most usually be for the provision of our services) where you may be a subcontractor, supplier or customer of our client;</w:t>
      </w:r>
    </w:p>
    <w:p w14:paraId="43658458" w14:textId="77777777" w:rsidR="007F3D5D" w:rsidRPr="007F3D5D" w:rsidRDefault="007F3D5D" w:rsidP="00E25439">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provide you with information related to our services and our events or seek your thoughts and opinions on the services we provide; and</w:t>
      </w:r>
    </w:p>
    <w:p w14:paraId="2892EB4D" w14:textId="77777777" w:rsidR="007F3D5D" w:rsidRPr="007F3D5D" w:rsidRDefault="007F3D5D" w:rsidP="00E25439">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lastRenderedPageBreak/>
        <w:t>notify you about any changes to our services.</w:t>
      </w:r>
    </w:p>
    <w:p w14:paraId="2759BFD1"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In some circumstances we may</w:t>
      </w:r>
      <w:r w:rsidRPr="007F3D5D">
        <w:rPr>
          <w:rFonts w:ascii="Arial" w:eastAsia="Times New Roman" w:hAnsi="Arial" w:cs="Arial"/>
          <w:sz w:val="22"/>
          <w:szCs w:val="22"/>
          <w:lang w:eastAsia="en-GB"/>
        </w:rPr>
        <w:t xml:space="preserve"> anonymise</w:t>
      </w:r>
      <w:r w:rsidRPr="007F3D5D">
        <w:rPr>
          <w:rFonts w:ascii="Arial" w:eastAsia="Times New Roman" w:hAnsi="Arial" w:cs="Arial"/>
          <w:sz w:val="22"/>
          <w:szCs w:val="22"/>
          <w:lang w:val="en-US" w:eastAsia="en-GB"/>
        </w:rPr>
        <w:t xml:space="preserve"> or</w:t>
      </w:r>
      <w:r w:rsidRPr="007F3D5D">
        <w:rPr>
          <w:rFonts w:ascii="Arial" w:eastAsia="Times New Roman" w:hAnsi="Arial" w:cs="Arial"/>
          <w:sz w:val="22"/>
          <w:szCs w:val="22"/>
          <w:lang w:eastAsia="en-GB"/>
        </w:rPr>
        <w:t xml:space="preserve"> pseudonymise</w:t>
      </w:r>
      <w:r w:rsidRPr="007F3D5D">
        <w:rPr>
          <w:rFonts w:ascii="Arial" w:eastAsia="Times New Roman" w:hAnsi="Arial" w:cs="Arial"/>
          <w:sz w:val="22"/>
          <w:szCs w:val="22"/>
          <w:lang w:val="en-US" w:eastAsia="en-GB"/>
        </w:rPr>
        <w:t xml:space="preserve"> the personal data so that it can no longer be associated with you, in which case we may use it without further notice to you.</w:t>
      </w:r>
    </w:p>
    <w:p w14:paraId="39207C68" w14:textId="77777777" w:rsidR="007F3D5D" w:rsidRPr="007F3D5D" w:rsidRDefault="007F3D5D" w:rsidP="00E25439">
      <w:pPr>
        <w:ind w:left="1701" w:right="843"/>
        <w:rPr>
          <w:rFonts w:ascii="Arial" w:eastAsia="Times New Roman" w:hAnsi="Arial" w:cs="Arial"/>
          <w:sz w:val="22"/>
          <w:szCs w:val="22"/>
          <w:lang w:val="en-US" w:eastAsia="en-GB"/>
        </w:rPr>
      </w:pPr>
    </w:p>
    <w:p w14:paraId="2E518690"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eastAsia="en-GB"/>
        </w:rPr>
        <w:t>We may also process your personal data without your knowledge or consent, in accordance with this notice, where we are legally required or permitted to do so.</w:t>
      </w:r>
    </w:p>
    <w:p w14:paraId="08A4018E" w14:textId="77777777" w:rsidR="007F3D5D" w:rsidRPr="007F3D5D" w:rsidRDefault="007F3D5D" w:rsidP="007F3D5D">
      <w:pPr>
        <w:ind w:left="851" w:right="843"/>
        <w:rPr>
          <w:rFonts w:ascii="Arial" w:eastAsia="Times New Roman" w:hAnsi="Arial" w:cs="Arial"/>
          <w:sz w:val="22"/>
          <w:szCs w:val="22"/>
          <w:lang w:val="en-US" w:eastAsia="en-GB"/>
        </w:rPr>
      </w:pPr>
    </w:p>
    <w:p w14:paraId="16DC63C1" w14:textId="77777777" w:rsidR="007F3D5D" w:rsidRPr="007F3D5D" w:rsidRDefault="007F3D5D" w:rsidP="00E25439">
      <w:pPr>
        <w:spacing w:after="120"/>
        <w:ind w:left="1701" w:right="843"/>
        <w:outlineLvl w:val="2"/>
        <w:rPr>
          <w:rFonts w:ascii="Arial" w:eastAsia="Times New Roman" w:hAnsi="Arial" w:cs="Times New Roman"/>
          <w:b/>
          <w:sz w:val="22"/>
          <w:szCs w:val="22"/>
          <w:lang w:val="en-US" w:eastAsia="en-GB"/>
        </w:rPr>
      </w:pPr>
      <w:r w:rsidRPr="007F3D5D">
        <w:rPr>
          <w:rFonts w:ascii="Arial" w:eastAsia="Times New Roman" w:hAnsi="Arial" w:cs="Times New Roman"/>
          <w:b/>
          <w:sz w:val="22"/>
          <w:szCs w:val="22"/>
          <w:lang w:val="en-US" w:eastAsia="en-GB"/>
        </w:rPr>
        <w:t>Data retention</w:t>
      </w:r>
    </w:p>
    <w:p w14:paraId="1FEB9B50"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 xml:space="preserve">We will only retain your personal data for as long as is necessary to fulfil the purposes for which it is collected. </w:t>
      </w:r>
    </w:p>
    <w:p w14:paraId="2CB20862" w14:textId="77777777" w:rsidR="007F3D5D" w:rsidRPr="007F3D5D" w:rsidRDefault="007F3D5D" w:rsidP="00E25439">
      <w:pPr>
        <w:ind w:left="1701" w:right="843"/>
        <w:rPr>
          <w:rFonts w:ascii="Arial" w:eastAsia="Times New Roman" w:hAnsi="Arial" w:cs="Arial"/>
          <w:sz w:val="22"/>
          <w:szCs w:val="22"/>
          <w:lang w:val="en-US" w:eastAsia="en-GB"/>
        </w:rPr>
      </w:pPr>
    </w:p>
    <w:p w14:paraId="44F8538B"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When assessing what retention period is appropriate for your personal data, we take into consideration the requirements of our business and the services provided, any statutory or legal obligations and the purposes for which we originally collected the personal data.</w:t>
      </w:r>
    </w:p>
    <w:p w14:paraId="05A9E154" w14:textId="77777777" w:rsidR="007F3D5D" w:rsidRPr="007F3D5D" w:rsidRDefault="007F3D5D" w:rsidP="00E25439">
      <w:pPr>
        <w:ind w:left="1701" w:right="843"/>
        <w:rPr>
          <w:rFonts w:ascii="Arial" w:eastAsia="Times New Roman" w:hAnsi="Arial" w:cs="Arial"/>
          <w:sz w:val="22"/>
          <w:szCs w:val="22"/>
          <w:lang w:val="en-US" w:eastAsia="en-GB"/>
        </w:rPr>
      </w:pPr>
    </w:p>
    <w:p w14:paraId="61360138" w14:textId="77777777" w:rsidR="007F3D5D" w:rsidRPr="007F3D5D" w:rsidRDefault="007F3D5D" w:rsidP="00E25439">
      <w:pPr>
        <w:spacing w:after="120"/>
        <w:ind w:left="1701" w:right="843"/>
        <w:outlineLvl w:val="2"/>
        <w:rPr>
          <w:rFonts w:ascii="Arial" w:eastAsia="Times New Roman" w:hAnsi="Arial" w:cs="Times New Roman"/>
          <w:b/>
          <w:sz w:val="22"/>
          <w:szCs w:val="22"/>
          <w:lang w:eastAsia="en-GB"/>
        </w:rPr>
      </w:pPr>
      <w:r w:rsidRPr="007F3D5D">
        <w:rPr>
          <w:rFonts w:ascii="Arial" w:eastAsia="Times New Roman" w:hAnsi="Arial" w:cs="Times New Roman"/>
          <w:b/>
          <w:sz w:val="22"/>
          <w:szCs w:val="22"/>
          <w:lang w:eastAsia="en-GB"/>
        </w:rPr>
        <w:t>Change of purpose</w:t>
      </w:r>
    </w:p>
    <w:p w14:paraId="6FD9B9E7"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Where we need to use your personal data for a reason, other than the purpose for which we originally collected it, we will only use your personal data where that reason is compatible with the original purpose. If we need to use your data for a new purpose we will notify you and communicate our legal basis for this new processing.</w:t>
      </w:r>
    </w:p>
    <w:p w14:paraId="0EBDB6BA" w14:textId="77777777" w:rsidR="007F3D5D" w:rsidRPr="007F3D5D" w:rsidRDefault="007F3D5D" w:rsidP="008C4E4B">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val="en-US" w:eastAsia="en-GB"/>
        </w:rPr>
      </w:pPr>
      <w:r w:rsidRPr="007F3D5D">
        <w:rPr>
          <w:rFonts w:ascii="Arial Bold" w:eastAsia="Times New Roman" w:hAnsi="Arial Bold" w:cs="Arial"/>
          <w:b/>
          <w:caps/>
          <w:color w:val="5F5F5F"/>
          <w:sz w:val="28"/>
          <w:szCs w:val="22"/>
          <w:lang w:val="en-US" w:eastAsia="en-GB"/>
        </w:rPr>
        <w:t>DATA SHARING</w:t>
      </w:r>
    </w:p>
    <w:p w14:paraId="1F17AEF3"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We will share your personal data with third parties where we are required by law, where it is necessary to administer the relationship between us or where we have another legitimate interest in doing so. This may include sharing your personal data with a regulator or to otherwise comply with the law.</w:t>
      </w:r>
    </w:p>
    <w:p w14:paraId="6A9F6EA6" w14:textId="77777777" w:rsidR="007F3D5D" w:rsidRPr="007F3D5D" w:rsidRDefault="007F3D5D" w:rsidP="00E25439">
      <w:pPr>
        <w:ind w:left="1701" w:right="843"/>
        <w:rPr>
          <w:rFonts w:ascii="Arial" w:eastAsia="Times New Roman" w:hAnsi="Arial" w:cs="Arial"/>
          <w:sz w:val="22"/>
          <w:szCs w:val="22"/>
          <w:lang w:val="en-US" w:eastAsia="en-GB"/>
        </w:rPr>
      </w:pPr>
    </w:p>
    <w:p w14:paraId="0164D65C" w14:textId="77777777" w:rsidR="007F3D5D" w:rsidRPr="007F3D5D" w:rsidRDefault="007F3D5D" w:rsidP="00E25439">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“Third parties” includes third-party service providers. The following activities are carried out by third-party service providers: IT and cloud services, professional advisory services, administration services, marketing services and banking services. We only permit our third-party service providers to process your personal data for specified purposes and in accordance with our instructions</w:t>
      </w:r>
    </w:p>
    <w:p w14:paraId="14804B29" w14:textId="77777777" w:rsidR="007F3D5D" w:rsidRPr="007F3D5D" w:rsidRDefault="007F3D5D" w:rsidP="00E25439">
      <w:pPr>
        <w:ind w:left="1701" w:right="843"/>
        <w:rPr>
          <w:rFonts w:ascii="Arial" w:eastAsia="Times New Roman" w:hAnsi="Arial" w:cs="Arial"/>
          <w:sz w:val="22"/>
          <w:szCs w:val="22"/>
          <w:lang w:val="en-US" w:eastAsia="en-GB"/>
        </w:rPr>
      </w:pPr>
    </w:p>
    <w:p w14:paraId="18D01F2B" w14:textId="662F38E3" w:rsidR="00217DDE" w:rsidRDefault="007F3D5D" w:rsidP="00E25439">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We may share your personal data with other third parties, for example in the context of </w:t>
      </w:r>
      <w:r w:rsidRPr="007F3D5D">
        <w:rPr>
          <w:rFonts w:ascii="Arial" w:eastAsia="Times New Roman" w:hAnsi="Arial" w:cs="Arial"/>
          <w:sz w:val="22"/>
          <w:szCs w:val="22"/>
          <w:lang w:val="en-US" w:eastAsia="en-GB"/>
        </w:rPr>
        <w:t>the</w:t>
      </w:r>
      <w:r w:rsidRPr="007F3D5D">
        <w:rPr>
          <w:rFonts w:ascii="Arial" w:eastAsia="Times New Roman" w:hAnsi="Arial" w:cs="Arial"/>
          <w:sz w:val="22"/>
          <w:szCs w:val="22"/>
          <w:lang w:eastAsia="en-GB"/>
        </w:rPr>
        <w:t xml:space="preserve"> possible sale or restructuring of the business. We may also need to share your personal data with a regulator or to otherwise comply with the law.</w:t>
      </w:r>
    </w:p>
    <w:p w14:paraId="3CA64A29" w14:textId="77777777" w:rsidR="00217DDE" w:rsidRDefault="00217DDE">
      <w:pPr>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0348673D" w14:textId="77777777" w:rsidR="007F3D5D" w:rsidRPr="007F3D5D" w:rsidRDefault="007F3D5D" w:rsidP="008C4E4B">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val="en-US" w:eastAsia="en-GB"/>
        </w:rPr>
      </w:pPr>
      <w:r w:rsidRPr="007F3D5D">
        <w:rPr>
          <w:rFonts w:ascii="Arial Bold" w:eastAsia="Times New Roman" w:hAnsi="Arial Bold" w:cs="Arial"/>
          <w:b/>
          <w:caps/>
          <w:color w:val="5F5F5F"/>
          <w:sz w:val="28"/>
          <w:szCs w:val="22"/>
          <w:lang w:val="en-US" w:eastAsia="en-GB"/>
        </w:rPr>
        <w:lastRenderedPageBreak/>
        <w:t>TRANSFERRING PERSONAL DATA OUTSIDE THE EUROPEAN ECONOMIC AREA (EEA)</w:t>
      </w:r>
    </w:p>
    <w:p w14:paraId="0BAD4A3F"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Your data will usually be processed in our offices in the UK.  We store our data on servers located in the UK.  We take the security of your data seriously and so all our systems have appropriate security in place that complies with all applicable legislative and regulatory requirements</w:t>
      </w:r>
    </w:p>
    <w:p w14:paraId="1205FBC4" w14:textId="77777777" w:rsidR="007F3D5D" w:rsidRPr="007F3D5D" w:rsidRDefault="007F3D5D" w:rsidP="00C21460">
      <w:pPr>
        <w:ind w:left="1701" w:right="843"/>
        <w:rPr>
          <w:rFonts w:ascii="Arial" w:eastAsia="Times New Roman" w:hAnsi="Arial" w:cs="Arial"/>
          <w:sz w:val="22"/>
          <w:szCs w:val="22"/>
          <w:lang w:eastAsia="en-GB"/>
        </w:rPr>
      </w:pPr>
    </w:p>
    <w:p w14:paraId="0A9848C1"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Our use of efficient digital processes means we use cloud service providers who may store and transfer data outside the European Economic Area (EEA).  Where this is the case we only use providers who ensure that personal data is subject to an adequate level of protection and appropriate legal safeguards in accordance with Data Protection Legislation..</w:t>
      </w:r>
      <w:r w:rsidRPr="007F3D5D">
        <w:rPr>
          <w:rFonts w:ascii="Arial" w:eastAsia="Times New Roman" w:hAnsi="Arial" w:cs="Arial"/>
          <w:sz w:val="22"/>
          <w:szCs w:val="22"/>
          <w:lang w:eastAsia="en-GB"/>
        </w:rPr>
        <w:br/>
      </w:r>
    </w:p>
    <w:p w14:paraId="0F2BC9B1" w14:textId="77777777" w:rsidR="007F3D5D" w:rsidRPr="007F3D5D" w:rsidRDefault="007F3D5D" w:rsidP="00C21460">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eastAsia="en-GB"/>
        </w:rPr>
      </w:pPr>
      <w:r w:rsidRPr="007F3D5D">
        <w:rPr>
          <w:rFonts w:ascii="Arial Bold" w:eastAsia="Times New Roman" w:hAnsi="Arial Bold" w:cs="Arial"/>
          <w:b/>
          <w:caps/>
          <w:color w:val="5F5F5F"/>
          <w:sz w:val="28"/>
          <w:szCs w:val="22"/>
          <w:lang w:val="en-US" w:eastAsia="en-GB"/>
        </w:rPr>
        <w:t>DATA</w:t>
      </w:r>
      <w:r w:rsidRPr="007F3D5D">
        <w:rPr>
          <w:rFonts w:ascii="Arial Bold" w:eastAsia="Times New Roman" w:hAnsi="Arial Bold" w:cs="Arial"/>
          <w:b/>
          <w:caps/>
          <w:color w:val="5F5F5F"/>
          <w:sz w:val="28"/>
          <w:szCs w:val="22"/>
          <w:lang w:eastAsia="en-GB"/>
        </w:rPr>
        <w:t xml:space="preserve"> SECURITY</w:t>
      </w:r>
    </w:p>
    <w:p w14:paraId="1DE539E9"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7DEB525E" w14:textId="77777777" w:rsidR="007F3D5D" w:rsidRPr="007F3D5D" w:rsidRDefault="007F3D5D" w:rsidP="00C21460">
      <w:pPr>
        <w:ind w:left="1701" w:right="843"/>
        <w:rPr>
          <w:rFonts w:ascii="Arial" w:eastAsia="Times New Roman" w:hAnsi="Arial" w:cs="Arial"/>
          <w:sz w:val="22"/>
          <w:szCs w:val="22"/>
          <w:lang w:eastAsia="en-GB"/>
        </w:rPr>
      </w:pPr>
    </w:p>
    <w:p w14:paraId="47C3DF3A"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We have put in place procedures to deal with any suspected data security breach and will notify you and any applicable regulator of a suspected breach where we are legally required to do so.</w:t>
      </w:r>
    </w:p>
    <w:p w14:paraId="4057904F" w14:textId="77777777" w:rsidR="007F3D5D" w:rsidRPr="007F3D5D" w:rsidRDefault="007F3D5D" w:rsidP="00C21460">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eastAsia="en-GB"/>
        </w:rPr>
      </w:pPr>
      <w:r w:rsidRPr="007F3D5D">
        <w:rPr>
          <w:rFonts w:ascii="Arial Bold" w:eastAsia="Times New Roman" w:hAnsi="Arial Bold" w:cs="Arial"/>
          <w:b/>
          <w:caps/>
          <w:color w:val="5F5F5F"/>
          <w:sz w:val="28"/>
          <w:szCs w:val="22"/>
          <w:lang w:eastAsia="en-GB"/>
        </w:rPr>
        <w:t>RIGHTS OF ACCESS, CORRECTION, ERASURE, AND RESTRICTION</w:t>
      </w:r>
    </w:p>
    <w:p w14:paraId="7A47F12D" w14:textId="77777777" w:rsidR="007F3D5D" w:rsidRPr="007F3D5D" w:rsidRDefault="007F3D5D" w:rsidP="00C21460">
      <w:pPr>
        <w:spacing w:after="120"/>
        <w:ind w:left="1701" w:right="843"/>
        <w:outlineLvl w:val="2"/>
        <w:rPr>
          <w:rFonts w:ascii="Arial" w:eastAsia="Times New Roman" w:hAnsi="Arial" w:cs="Times New Roman"/>
          <w:b/>
          <w:sz w:val="22"/>
          <w:szCs w:val="22"/>
          <w:lang w:eastAsia="en-GB"/>
        </w:rPr>
      </w:pPr>
      <w:r w:rsidRPr="007F3D5D">
        <w:rPr>
          <w:rFonts w:ascii="Arial" w:eastAsia="Times New Roman" w:hAnsi="Arial" w:cs="Times New Roman"/>
          <w:b/>
          <w:sz w:val="22"/>
          <w:szCs w:val="22"/>
          <w:lang w:eastAsia="en-GB"/>
        </w:rPr>
        <w:t>Your duty to inform us of changes</w:t>
      </w:r>
    </w:p>
    <w:p w14:paraId="34FC3A51"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It is important that the personal data we hold about you is accurate and current. Should your personal information change, please notify us of any changes of which we need to be made aware by contacting us, using the contact details below. </w:t>
      </w:r>
    </w:p>
    <w:p w14:paraId="4B560FB7" w14:textId="77777777" w:rsidR="007F3D5D" w:rsidRPr="007F3D5D" w:rsidRDefault="007F3D5D" w:rsidP="00C21460">
      <w:pPr>
        <w:ind w:left="1701" w:right="843"/>
        <w:rPr>
          <w:rFonts w:ascii="Arial" w:eastAsia="Times New Roman" w:hAnsi="Arial" w:cs="Arial"/>
          <w:sz w:val="22"/>
          <w:szCs w:val="22"/>
          <w:lang w:eastAsia="en-GB"/>
        </w:rPr>
      </w:pPr>
    </w:p>
    <w:p w14:paraId="3FA5B499" w14:textId="77777777" w:rsidR="007F3D5D" w:rsidRPr="007F3D5D" w:rsidRDefault="007F3D5D" w:rsidP="00C21460">
      <w:pPr>
        <w:spacing w:after="120"/>
        <w:ind w:left="1701" w:right="843"/>
        <w:outlineLvl w:val="2"/>
        <w:rPr>
          <w:rFonts w:ascii="Arial" w:eastAsia="Times New Roman" w:hAnsi="Arial" w:cs="Times New Roman"/>
          <w:b/>
          <w:sz w:val="22"/>
          <w:szCs w:val="22"/>
          <w:lang w:eastAsia="en-GB"/>
        </w:rPr>
      </w:pPr>
      <w:r w:rsidRPr="007F3D5D">
        <w:rPr>
          <w:rFonts w:ascii="Arial" w:eastAsia="Times New Roman" w:hAnsi="Arial" w:cs="Times New Roman"/>
          <w:b/>
          <w:sz w:val="22"/>
          <w:szCs w:val="22"/>
          <w:lang w:eastAsia="en-GB"/>
        </w:rPr>
        <w:t>Your rights in connection with personal data</w:t>
      </w:r>
    </w:p>
    <w:p w14:paraId="530E389C"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Under certain circumstances, by law you have the right to:</w:t>
      </w:r>
    </w:p>
    <w:p w14:paraId="639E8925" w14:textId="77777777" w:rsidR="007F3D5D" w:rsidRPr="007F3D5D" w:rsidRDefault="007F3D5D" w:rsidP="00C21460">
      <w:pPr>
        <w:ind w:left="1701" w:right="843"/>
        <w:rPr>
          <w:rFonts w:ascii="Arial" w:eastAsia="Times New Roman" w:hAnsi="Arial" w:cs="Arial"/>
          <w:sz w:val="22"/>
          <w:szCs w:val="22"/>
          <w:lang w:eastAsia="en-GB"/>
        </w:rPr>
      </w:pPr>
    </w:p>
    <w:p w14:paraId="54002D6D" w14:textId="77777777" w:rsidR="007F3D5D" w:rsidRPr="007F3D5D" w:rsidRDefault="007F3D5D" w:rsidP="00C21460">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Request access to your personal data. This enables you to receive details of the personal data we hold about you and to check that we are processing it lawfully.</w:t>
      </w:r>
    </w:p>
    <w:p w14:paraId="25DB9866" w14:textId="77777777" w:rsidR="007F3D5D" w:rsidRPr="007F3D5D" w:rsidRDefault="007F3D5D" w:rsidP="00C21460">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Request correction of the personal data that we hold about you. </w:t>
      </w:r>
    </w:p>
    <w:p w14:paraId="747246CF" w14:textId="77777777" w:rsidR="007F3D5D" w:rsidRPr="007F3D5D" w:rsidRDefault="007F3D5D" w:rsidP="00C21460">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lastRenderedPageBreak/>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5F137785" w14:textId="77777777" w:rsidR="007F3D5D" w:rsidRPr="007F3D5D" w:rsidRDefault="007F3D5D" w:rsidP="00C21460">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 </w:t>
      </w:r>
    </w:p>
    <w:p w14:paraId="08DD2121" w14:textId="77777777" w:rsidR="007F3D5D" w:rsidRPr="007F3D5D" w:rsidRDefault="007F3D5D" w:rsidP="00C21460">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Request the restriction of processing of your personal data. This enables you to ask us to suspend the processing of personal data about you, for example if you want us to establish its accuracy or the reason for processing it.</w:t>
      </w:r>
    </w:p>
    <w:p w14:paraId="264CB37A" w14:textId="77777777" w:rsidR="007F3D5D" w:rsidRPr="007F3D5D" w:rsidRDefault="007F3D5D" w:rsidP="00C21460">
      <w:pPr>
        <w:widowControl w:val="0"/>
        <w:numPr>
          <w:ilvl w:val="0"/>
          <w:numId w:val="8"/>
        </w:numPr>
        <w:spacing w:after="240" w:line="276" w:lineRule="auto"/>
        <w:ind w:left="1985" w:right="843" w:hanging="284"/>
        <w:rPr>
          <w:rFonts w:ascii="Arial" w:eastAsia="Times New Roman" w:hAnsi="Arial" w:cs="Arial"/>
          <w:sz w:val="22"/>
          <w:szCs w:val="22"/>
          <w:lang w:eastAsia="en-GB"/>
        </w:rPr>
      </w:pPr>
      <w:r w:rsidRPr="007F3D5D">
        <w:rPr>
          <w:rFonts w:ascii="Arial" w:eastAsia="Times New Roman" w:hAnsi="Arial" w:cs="Arial"/>
          <w:sz w:val="22"/>
          <w:szCs w:val="22"/>
          <w:lang w:eastAsia="en-GB"/>
        </w:rPr>
        <w:t>Request the transfer of your personal data to you or another data controller if the processing is based on consent, carried out by automated means and this is technically feasible.</w:t>
      </w:r>
    </w:p>
    <w:p w14:paraId="678E038B"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If you want to exercise any of the above rights, please email our data protection point of contact </w:t>
      </w:r>
      <w:hyperlink r:id="rId8" w:history="1">
        <w:r w:rsidRPr="007F3D5D">
          <w:rPr>
            <w:rFonts w:ascii="Arial" w:eastAsia="Times New Roman" w:hAnsi="Arial" w:cs="Arial"/>
            <w:color w:val="E30613"/>
            <w:sz w:val="22"/>
            <w:szCs w:val="22"/>
            <w:u w:color="CC0000"/>
            <w:lang w:eastAsia="en-GB"/>
          </w:rPr>
          <w:t>data@janesaccounting.co.uk</w:t>
        </w:r>
      </w:hyperlink>
      <w:r w:rsidRPr="007F3D5D">
        <w:rPr>
          <w:rFonts w:ascii="Arial" w:eastAsia="Times New Roman" w:hAnsi="Arial" w:cs="Arial"/>
          <w:sz w:val="22"/>
          <w:szCs w:val="22"/>
          <w:lang w:eastAsia="en-GB"/>
        </w:rPr>
        <w:t xml:space="preserve"> .</w:t>
      </w:r>
    </w:p>
    <w:p w14:paraId="4E2ADC7D" w14:textId="77777777" w:rsidR="007F3D5D" w:rsidRPr="007F3D5D" w:rsidRDefault="007F3D5D" w:rsidP="00C21460">
      <w:pPr>
        <w:ind w:left="1701" w:right="843"/>
        <w:rPr>
          <w:rFonts w:ascii="Arial" w:eastAsia="Times New Roman" w:hAnsi="Arial" w:cs="Arial"/>
          <w:sz w:val="22"/>
          <w:szCs w:val="22"/>
          <w:lang w:eastAsia="en-GB"/>
        </w:rPr>
      </w:pPr>
    </w:p>
    <w:p w14:paraId="5D597DF3"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You will not have to pay a fee to access your personal data (or to exercise any of the other rights). However, we may charge a reasonable fee for the administrative costs of complying with the request if your request for access is manifestly unfounded or excessive. Alternatively, we may refuse to comply with the request in such circumstances.</w:t>
      </w:r>
    </w:p>
    <w:p w14:paraId="4D41CB9D" w14:textId="77777777" w:rsidR="007F3D5D" w:rsidRPr="007F3D5D" w:rsidRDefault="007F3D5D" w:rsidP="00C21460">
      <w:pPr>
        <w:ind w:left="1701" w:right="843"/>
        <w:rPr>
          <w:rFonts w:ascii="Arial" w:eastAsia="Times New Roman" w:hAnsi="Arial" w:cs="Arial"/>
          <w:sz w:val="22"/>
          <w:szCs w:val="22"/>
          <w:lang w:eastAsia="en-GB"/>
        </w:rPr>
      </w:pPr>
    </w:p>
    <w:p w14:paraId="702D14EF"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C88F8EF" w14:textId="77777777" w:rsidR="007F3D5D" w:rsidRPr="007F3D5D" w:rsidRDefault="007F3D5D" w:rsidP="00C21460">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eastAsia="en-GB"/>
        </w:rPr>
      </w:pPr>
      <w:r w:rsidRPr="007F3D5D">
        <w:rPr>
          <w:rFonts w:ascii="Arial Bold" w:eastAsia="Times New Roman" w:hAnsi="Arial Bold" w:cs="Arial"/>
          <w:b/>
          <w:caps/>
          <w:color w:val="5F5F5F"/>
          <w:sz w:val="28"/>
          <w:szCs w:val="22"/>
          <w:lang w:eastAsia="en-GB"/>
        </w:rPr>
        <w:t>RIGHT TO WITHDRAW CONSENT</w:t>
      </w:r>
    </w:p>
    <w:p w14:paraId="7DC28FB5"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In the limited circumstances where you may have provided your consent to the collection, processing and transfer of your personal data for a specific purpose (for example, in relation to direct marketing that you have indicated you would like to receive from us), you have the right to withdraw your consent for that specific processing at any time. To withdraw your consent, please email our data protection point of contact </w:t>
      </w:r>
      <w:hyperlink r:id="rId9" w:history="1">
        <w:r w:rsidRPr="007F3D5D">
          <w:rPr>
            <w:rFonts w:ascii="Arial" w:eastAsia="Times New Roman" w:hAnsi="Arial" w:cs="Arial"/>
            <w:color w:val="E30613"/>
            <w:sz w:val="22"/>
            <w:szCs w:val="22"/>
            <w:u w:color="CC0000"/>
            <w:lang w:eastAsia="en-GB"/>
          </w:rPr>
          <w:t>data@janesaccounting.co.uk</w:t>
        </w:r>
      </w:hyperlink>
      <w:r w:rsidRPr="007F3D5D">
        <w:rPr>
          <w:rFonts w:ascii="Arial" w:eastAsia="Times New Roman" w:hAnsi="Arial" w:cs="Arial"/>
          <w:sz w:val="22"/>
          <w:szCs w:val="22"/>
          <w:lang w:eastAsia="en-GB"/>
        </w:rPr>
        <w:t>.</w:t>
      </w:r>
    </w:p>
    <w:p w14:paraId="2C101D5F"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 xml:space="preserve"> </w:t>
      </w:r>
    </w:p>
    <w:p w14:paraId="0143A0DA"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eastAsia="en-GB"/>
        </w:rPr>
        <w:t>Once we have received notification that you have withdrawn your consent, we will no longer process your personal information (personal data) for the purpose or purposes you originally agreed to, unless we have another legitimate basis for doing so in law.</w:t>
      </w:r>
    </w:p>
    <w:p w14:paraId="0438625B" w14:textId="77777777" w:rsidR="007F3D5D" w:rsidRPr="007F3D5D" w:rsidRDefault="007F3D5D" w:rsidP="00C21460">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val="en-US" w:eastAsia="en-GB"/>
        </w:rPr>
      </w:pPr>
      <w:r w:rsidRPr="007F3D5D">
        <w:rPr>
          <w:rFonts w:ascii="Arial Bold" w:eastAsia="Times New Roman" w:hAnsi="Arial Bold" w:cs="Arial"/>
          <w:b/>
          <w:bCs/>
          <w:caps/>
          <w:color w:val="5F5F5F"/>
          <w:sz w:val="28"/>
          <w:szCs w:val="22"/>
          <w:lang w:eastAsia="en-GB"/>
        </w:rPr>
        <w:lastRenderedPageBreak/>
        <w:t>CHANGES</w:t>
      </w:r>
      <w:r w:rsidRPr="007F3D5D">
        <w:rPr>
          <w:rFonts w:ascii="Arial Bold" w:eastAsia="Times New Roman" w:hAnsi="Arial Bold" w:cs="Arial"/>
          <w:b/>
          <w:caps/>
          <w:color w:val="5F5F5F"/>
          <w:sz w:val="28"/>
          <w:szCs w:val="22"/>
          <w:lang w:val="en-US" w:eastAsia="en-GB"/>
        </w:rPr>
        <w:t xml:space="preserve"> TO THIS NOTICE</w:t>
      </w:r>
    </w:p>
    <w:p w14:paraId="0221F7EB" w14:textId="77777777" w:rsidR="007F3D5D" w:rsidRPr="007F3D5D" w:rsidRDefault="007F3D5D" w:rsidP="00C21460">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 xml:space="preserve">Any changes we may make to our privacy notice in the future will be provided to you on our website at: </w:t>
      </w:r>
      <w:hyperlink r:id="rId10" w:history="1">
        <w:r w:rsidRPr="007F3D5D">
          <w:rPr>
            <w:rFonts w:ascii="Arial" w:eastAsia="Times New Roman" w:hAnsi="Arial" w:cs="Arial"/>
            <w:color w:val="E30613"/>
            <w:sz w:val="22"/>
            <w:szCs w:val="22"/>
            <w:u w:color="CC0000"/>
            <w:lang w:val="en-US" w:eastAsia="en-GB"/>
          </w:rPr>
          <w:t>www.janesaccounting.co.uk</w:t>
        </w:r>
      </w:hyperlink>
      <w:r w:rsidRPr="007F3D5D">
        <w:rPr>
          <w:rFonts w:ascii="Arial" w:eastAsia="Times New Roman" w:hAnsi="Arial" w:cs="Arial"/>
          <w:sz w:val="22"/>
          <w:szCs w:val="22"/>
          <w:lang w:val="en-US" w:eastAsia="en-GB"/>
        </w:rPr>
        <w:t xml:space="preserve"> . </w:t>
      </w:r>
    </w:p>
    <w:p w14:paraId="6C30ACB3" w14:textId="77777777" w:rsidR="007F3D5D" w:rsidRPr="007F3D5D" w:rsidRDefault="007F3D5D" w:rsidP="00C21460">
      <w:pPr>
        <w:ind w:left="1701" w:right="843"/>
        <w:rPr>
          <w:rFonts w:ascii="Arial" w:eastAsia="Times New Roman" w:hAnsi="Arial" w:cs="Arial"/>
          <w:sz w:val="22"/>
          <w:szCs w:val="22"/>
          <w:lang w:val="en-US" w:eastAsia="en-GB"/>
        </w:rPr>
      </w:pPr>
    </w:p>
    <w:p w14:paraId="225E4BAD" w14:textId="26181BE3" w:rsidR="007F3D5D" w:rsidRPr="007F3D5D" w:rsidRDefault="007F3D5D" w:rsidP="00C21460">
      <w:pPr>
        <w:ind w:left="1701" w:right="843"/>
        <w:rPr>
          <w:rFonts w:ascii="Arial" w:eastAsia="Times New Roman" w:hAnsi="Arial" w:cs="Arial"/>
          <w:sz w:val="22"/>
          <w:szCs w:val="22"/>
          <w:lang w:val="en-US" w:eastAsia="en-GB"/>
        </w:rPr>
      </w:pPr>
      <w:r w:rsidRPr="007F3D5D">
        <w:rPr>
          <w:rFonts w:ascii="Arial" w:eastAsia="Times New Roman" w:hAnsi="Arial" w:cs="Arial"/>
          <w:sz w:val="22"/>
          <w:szCs w:val="22"/>
          <w:lang w:val="en-US" w:eastAsia="en-GB"/>
        </w:rPr>
        <w:t xml:space="preserve">This privacy notice was last updated on </w:t>
      </w:r>
      <w:r w:rsidR="00C21460">
        <w:rPr>
          <w:rFonts w:ascii="Arial" w:eastAsia="Times New Roman" w:hAnsi="Arial" w:cs="Arial"/>
          <w:sz w:val="22"/>
          <w:szCs w:val="22"/>
          <w:lang w:val="en-US" w:eastAsia="en-GB"/>
        </w:rPr>
        <w:t>30</w:t>
      </w:r>
      <w:r w:rsidRPr="007F3D5D">
        <w:rPr>
          <w:rFonts w:ascii="Arial" w:eastAsia="Times New Roman" w:hAnsi="Arial" w:cs="Arial"/>
          <w:sz w:val="22"/>
          <w:szCs w:val="22"/>
          <w:lang w:val="en-US" w:eastAsia="en-GB"/>
        </w:rPr>
        <w:t>/0</w:t>
      </w:r>
      <w:r w:rsidR="00C21460">
        <w:rPr>
          <w:rFonts w:ascii="Arial" w:eastAsia="Times New Roman" w:hAnsi="Arial" w:cs="Arial"/>
          <w:sz w:val="22"/>
          <w:szCs w:val="22"/>
          <w:lang w:val="en-US" w:eastAsia="en-GB"/>
        </w:rPr>
        <w:t>7</w:t>
      </w:r>
      <w:r w:rsidRPr="007F3D5D">
        <w:rPr>
          <w:rFonts w:ascii="Arial" w:eastAsia="Times New Roman" w:hAnsi="Arial" w:cs="Arial"/>
          <w:sz w:val="22"/>
          <w:szCs w:val="22"/>
          <w:lang w:val="en-US" w:eastAsia="en-GB"/>
        </w:rPr>
        <w:t>/2020.</w:t>
      </w:r>
    </w:p>
    <w:p w14:paraId="1689E95E" w14:textId="77777777" w:rsidR="007F3D5D" w:rsidRPr="007F3D5D" w:rsidRDefault="007F3D5D" w:rsidP="00C21460">
      <w:pPr>
        <w:numPr>
          <w:ilvl w:val="0"/>
          <w:numId w:val="7"/>
        </w:numPr>
        <w:spacing w:before="360" w:after="220" w:line="276" w:lineRule="auto"/>
        <w:ind w:left="1701" w:right="843" w:hanging="850"/>
        <w:outlineLvl w:val="1"/>
        <w:rPr>
          <w:rFonts w:ascii="Arial Bold" w:eastAsia="Times New Roman" w:hAnsi="Arial Bold" w:cs="Arial"/>
          <w:b/>
          <w:caps/>
          <w:color w:val="5F5F5F"/>
          <w:sz w:val="28"/>
          <w:szCs w:val="22"/>
          <w:lang w:val="en-US" w:eastAsia="en-GB"/>
        </w:rPr>
      </w:pPr>
      <w:bookmarkStart w:id="0" w:name="_Ref23263958"/>
      <w:r w:rsidRPr="007F3D5D">
        <w:rPr>
          <w:rFonts w:ascii="Arial Bold" w:eastAsia="Times New Roman" w:hAnsi="Arial Bold" w:cs="Arial"/>
          <w:b/>
          <w:caps/>
          <w:color w:val="5F5F5F"/>
          <w:sz w:val="28"/>
          <w:szCs w:val="22"/>
          <w:lang w:val="en-US" w:eastAsia="en-GB"/>
        </w:rPr>
        <w:t>CONTACT US</w:t>
      </w:r>
      <w:bookmarkEnd w:id="0"/>
    </w:p>
    <w:p w14:paraId="43CA737F" w14:textId="77777777" w:rsidR="007F3D5D" w:rsidRPr="007F3D5D" w:rsidRDefault="007F3D5D" w:rsidP="00C21460">
      <w:pPr>
        <w:ind w:left="1701" w:right="843"/>
        <w:rPr>
          <w:rFonts w:ascii="Arial" w:eastAsia="Times New Roman" w:hAnsi="Arial" w:cs="Arial"/>
          <w:sz w:val="22"/>
          <w:szCs w:val="22"/>
          <w:lang w:eastAsia="en-GB"/>
        </w:rPr>
      </w:pPr>
      <w:r w:rsidRPr="007F3D5D">
        <w:rPr>
          <w:rFonts w:ascii="Arial" w:eastAsia="Times New Roman" w:hAnsi="Arial" w:cs="Arial"/>
          <w:sz w:val="22"/>
          <w:szCs w:val="22"/>
          <w:lang w:val="en-US" w:eastAsia="en-GB"/>
        </w:rPr>
        <w:t xml:space="preserve">If </w:t>
      </w:r>
      <w:r w:rsidRPr="007F3D5D">
        <w:rPr>
          <w:rFonts w:ascii="Arial" w:eastAsia="Times New Roman" w:hAnsi="Arial" w:cs="Arial"/>
          <w:sz w:val="22"/>
          <w:szCs w:val="22"/>
          <w:lang w:eastAsia="en-GB"/>
        </w:rPr>
        <w:t>you</w:t>
      </w:r>
      <w:r w:rsidRPr="007F3D5D">
        <w:rPr>
          <w:rFonts w:ascii="Arial" w:eastAsia="Times New Roman" w:hAnsi="Arial" w:cs="Arial"/>
          <w:sz w:val="22"/>
          <w:szCs w:val="22"/>
          <w:lang w:val="en-US" w:eastAsia="en-GB"/>
        </w:rPr>
        <w:t xml:space="preserve"> have any questions regarding this notice or if you would like to speak to us about the manner in which we process your personal data, </w:t>
      </w:r>
      <w:r w:rsidRPr="007F3D5D">
        <w:rPr>
          <w:rFonts w:ascii="Arial" w:eastAsia="Times New Roman" w:hAnsi="Arial" w:cs="Arial"/>
          <w:sz w:val="22"/>
          <w:szCs w:val="22"/>
          <w:lang w:eastAsia="en-GB"/>
        </w:rPr>
        <w:t xml:space="preserve">please email our Data Protection Point of Contact </w:t>
      </w:r>
      <w:hyperlink r:id="rId11" w:history="1">
        <w:r w:rsidRPr="007F3D5D">
          <w:rPr>
            <w:rFonts w:ascii="Arial" w:eastAsia="Times New Roman" w:hAnsi="Arial" w:cs="Arial"/>
            <w:color w:val="E30613"/>
            <w:sz w:val="22"/>
            <w:szCs w:val="22"/>
            <w:u w:color="CC0000"/>
            <w:lang w:eastAsia="en-GB"/>
          </w:rPr>
          <w:t>data@janesaccounting.co.uk</w:t>
        </w:r>
      </w:hyperlink>
      <w:r w:rsidRPr="007F3D5D">
        <w:rPr>
          <w:rFonts w:ascii="Arial" w:eastAsia="Times New Roman" w:hAnsi="Arial" w:cs="Arial"/>
          <w:sz w:val="22"/>
          <w:szCs w:val="22"/>
          <w:lang w:eastAsia="en-GB"/>
        </w:rPr>
        <w:t xml:space="preserve"> or telephone our Data Protection Point of Contact on +44 (0)7584 621625.</w:t>
      </w:r>
    </w:p>
    <w:p w14:paraId="48BD9964" w14:textId="77777777" w:rsidR="007F3D5D" w:rsidRPr="007F3D5D" w:rsidRDefault="007F3D5D" w:rsidP="00C21460">
      <w:pPr>
        <w:ind w:left="1701" w:right="843"/>
        <w:rPr>
          <w:rFonts w:ascii="Arial" w:eastAsia="Times New Roman" w:hAnsi="Arial" w:cs="Arial"/>
          <w:sz w:val="22"/>
          <w:szCs w:val="22"/>
          <w:lang w:eastAsia="en-GB"/>
        </w:rPr>
      </w:pPr>
    </w:p>
    <w:p w14:paraId="2CB26B65" w14:textId="77777777" w:rsidR="007F3D5D" w:rsidRPr="007F3D5D" w:rsidRDefault="007F3D5D" w:rsidP="00C21460">
      <w:pPr>
        <w:spacing w:line="276" w:lineRule="auto"/>
        <w:ind w:left="1701" w:right="843"/>
        <w:rPr>
          <w:rFonts w:ascii="Arial" w:eastAsia="Times New Roman" w:hAnsi="Arial" w:cs="Times New Roman"/>
          <w:sz w:val="22"/>
          <w:szCs w:val="22"/>
          <w:lang w:val="en-US" w:eastAsia="en-GB"/>
        </w:rPr>
      </w:pPr>
      <w:r w:rsidRPr="007F3D5D">
        <w:rPr>
          <w:rFonts w:ascii="Arial" w:eastAsia="Times New Roman" w:hAnsi="Arial" w:cs="Times New Roman"/>
          <w:sz w:val="22"/>
          <w:szCs w:val="22"/>
          <w:lang w:val="en-US" w:eastAsia="en-GB"/>
        </w:rPr>
        <w:t>You also have the right to make a complaint to the Information Commissioner's Office (ICO), the UK supervisory authority for data protection issues, at any time. The ICO’s</w:t>
      </w:r>
      <w:r w:rsidRPr="007F3D5D">
        <w:rPr>
          <w:rFonts w:ascii="Arial" w:eastAsia="Times New Roman" w:hAnsi="Arial" w:cs="Times New Roman"/>
          <w:sz w:val="22"/>
          <w:szCs w:val="22"/>
          <w:lang w:eastAsia="en-GB"/>
        </w:rPr>
        <w:t xml:space="preserve"> contact details are as follows:</w:t>
      </w:r>
    </w:p>
    <w:p w14:paraId="53CEC1E7" w14:textId="77777777" w:rsidR="007F3D5D" w:rsidRPr="007F3D5D" w:rsidRDefault="007F3D5D" w:rsidP="00C21460">
      <w:pPr>
        <w:spacing w:line="276" w:lineRule="auto"/>
        <w:ind w:left="1701" w:right="843"/>
        <w:rPr>
          <w:rFonts w:ascii="Arial" w:eastAsia="Times New Roman" w:hAnsi="Arial" w:cs="Times New Roman"/>
          <w:sz w:val="20"/>
          <w:szCs w:val="20"/>
          <w:lang w:eastAsia="en-GB"/>
        </w:rPr>
      </w:pPr>
    </w:p>
    <w:p w14:paraId="3DF1AE4F" w14:textId="77777777" w:rsidR="007F3D5D" w:rsidRPr="007F3D5D" w:rsidRDefault="007F3D5D" w:rsidP="00C21460">
      <w:pPr>
        <w:spacing w:line="276" w:lineRule="auto"/>
        <w:ind w:left="1701" w:right="843"/>
        <w:rPr>
          <w:rFonts w:ascii="Arial" w:eastAsia="Times New Roman" w:hAnsi="Arial" w:cs="Times New Roman"/>
          <w:sz w:val="22"/>
          <w:szCs w:val="22"/>
          <w:lang w:eastAsia="en-GB"/>
        </w:rPr>
      </w:pPr>
      <w:r w:rsidRPr="007F3D5D">
        <w:rPr>
          <w:rFonts w:ascii="Arial" w:eastAsia="Times New Roman" w:hAnsi="Arial" w:cs="Times New Roman"/>
          <w:sz w:val="22"/>
          <w:szCs w:val="22"/>
          <w:lang w:eastAsia="en-GB"/>
        </w:rPr>
        <w:t>Information Commissioner's Office</w:t>
      </w:r>
      <w:r w:rsidRPr="007F3D5D">
        <w:rPr>
          <w:rFonts w:ascii="Arial" w:eastAsia="Times New Roman" w:hAnsi="Arial" w:cs="Times New Roman"/>
          <w:sz w:val="22"/>
          <w:szCs w:val="22"/>
          <w:lang w:eastAsia="en-GB"/>
        </w:rPr>
        <w:br/>
        <w:t>Wycliffe House</w:t>
      </w:r>
      <w:r w:rsidRPr="007F3D5D">
        <w:rPr>
          <w:rFonts w:ascii="Arial" w:eastAsia="Times New Roman" w:hAnsi="Arial" w:cs="Times New Roman"/>
          <w:sz w:val="22"/>
          <w:szCs w:val="22"/>
          <w:lang w:eastAsia="en-GB"/>
        </w:rPr>
        <w:br/>
        <w:t>Water Lane</w:t>
      </w:r>
      <w:r w:rsidRPr="007F3D5D">
        <w:rPr>
          <w:rFonts w:ascii="Arial" w:eastAsia="Times New Roman" w:hAnsi="Arial" w:cs="Times New Roman"/>
          <w:sz w:val="22"/>
          <w:szCs w:val="22"/>
          <w:lang w:eastAsia="en-GB"/>
        </w:rPr>
        <w:br/>
        <w:t>Wilmslow</w:t>
      </w:r>
      <w:r w:rsidRPr="007F3D5D">
        <w:rPr>
          <w:rFonts w:ascii="Arial" w:eastAsia="Times New Roman" w:hAnsi="Arial" w:cs="Times New Roman"/>
          <w:sz w:val="22"/>
          <w:szCs w:val="22"/>
          <w:lang w:eastAsia="en-GB"/>
        </w:rPr>
        <w:br/>
        <w:t>Cheshire</w:t>
      </w:r>
      <w:r w:rsidRPr="007F3D5D">
        <w:rPr>
          <w:rFonts w:ascii="Arial" w:eastAsia="Times New Roman" w:hAnsi="Arial" w:cs="Times New Roman"/>
          <w:sz w:val="22"/>
          <w:szCs w:val="22"/>
          <w:lang w:eastAsia="en-GB"/>
        </w:rPr>
        <w:br/>
        <w:t>SK9 5AF</w:t>
      </w:r>
    </w:p>
    <w:p w14:paraId="7BB8DC0C" w14:textId="77777777" w:rsidR="007F3D5D" w:rsidRPr="007F3D5D" w:rsidRDefault="007F3D5D" w:rsidP="00C21460">
      <w:pPr>
        <w:spacing w:line="276" w:lineRule="auto"/>
        <w:ind w:left="1701" w:right="843"/>
        <w:rPr>
          <w:rFonts w:ascii="Arial" w:eastAsia="Times New Roman" w:hAnsi="Arial" w:cs="Times New Roman"/>
          <w:sz w:val="22"/>
          <w:szCs w:val="22"/>
          <w:lang w:eastAsia="en-GB"/>
        </w:rPr>
      </w:pPr>
    </w:p>
    <w:p w14:paraId="7DDE9FE8" w14:textId="77777777" w:rsidR="007F3D5D" w:rsidRPr="007F3D5D" w:rsidRDefault="007F3D5D" w:rsidP="00C21460">
      <w:pPr>
        <w:spacing w:line="276" w:lineRule="auto"/>
        <w:ind w:left="1701" w:right="843"/>
        <w:rPr>
          <w:rFonts w:ascii="Arial" w:eastAsia="Times New Roman" w:hAnsi="Arial" w:cs="Times New Roman"/>
          <w:sz w:val="22"/>
          <w:szCs w:val="22"/>
          <w:lang w:eastAsia="en-GB"/>
        </w:rPr>
      </w:pPr>
      <w:r w:rsidRPr="007F3D5D">
        <w:rPr>
          <w:rFonts w:ascii="Arial" w:eastAsia="Times New Roman" w:hAnsi="Arial" w:cs="Times New Roman"/>
          <w:sz w:val="22"/>
          <w:szCs w:val="22"/>
          <w:lang w:eastAsia="en-GB"/>
        </w:rPr>
        <w:t>Telephone - 0303 123 1113 (local rate) or 01625 545 745</w:t>
      </w:r>
    </w:p>
    <w:p w14:paraId="60A988AE" w14:textId="77777777" w:rsidR="007F3D5D" w:rsidRPr="007F3D5D" w:rsidRDefault="007F3D5D" w:rsidP="00C21460">
      <w:pPr>
        <w:spacing w:line="276" w:lineRule="auto"/>
        <w:ind w:left="1701" w:right="843"/>
        <w:rPr>
          <w:rFonts w:ascii="Arial" w:eastAsia="Times New Roman" w:hAnsi="Arial" w:cs="Times New Roman"/>
          <w:sz w:val="22"/>
          <w:szCs w:val="22"/>
          <w:lang w:eastAsia="en-GB"/>
        </w:rPr>
      </w:pPr>
    </w:p>
    <w:p w14:paraId="62ED6FB9" w14:textId="77777777" w:rsidR="007F3D5D" w:rsidRPr="007F3D5D" w:rsidRDefault="007F3D5D" w:rsidP="00C21460">
      <w:pPr>
        <w:spacing w:line="276" w:lineRule="auto"/>
        <w:ind w:left="1701" w:right="843"/>
        <w:rPr>
          <w:rFonts w:ascii="Arial" w:eastAsia="Times New Roman" w:hAnsi="Arial" w:cs="Arial"/>
          <w:color w:val="333333"/>
          <w:sz w:val="22"/>
          <w:szCs w:val="22"/>
          <w:lang w:eastAsia="en-GB"/>
        </w:rPr>
      </w:pPr>
      <w:r w:rsidRPr="007F3D5D">
        <w:rPr>
          <w:rFonts w:ascii="Arial" w:eastAsia="Times New Roman" w:hAnsi="Arial" w:cs="Times New Roman"/>
          <w:sz w:val="22"/>
          <w:szCs w:val="22"/>
          <w:lang w:eastAsia="en-GB"/>
        </w:rPr>
        <w:t xml:space="preserve">Website - </w:t>
      </w:r>
      <w:hyperlink r:id="rId12" w:tgtFrame="_blank" w:tooltip="Information Commissioner's Office" w:history="1">
        <w:r w:rsidRPr="007F3D5D">
          <w:rPr>
            <w:rFonts w:ascii="Arial" w:eastAsia="Times New Roman" w:hAnsi="Arial" w:cs="Times New Roman"/>
            <w:color w:val="E30613"/>
            <w:sz w:val="22"/>
            <w:szCs w:val="22"/>
            <w:u w:color="CC0000"/>
            <w:lang w:eastAsia="en-GB"/>
          </w:rPr>
          <w:t>https://ico.org.uk/concerns</w:t>
        </w:r>
      </w:hyperlink>
      <w:r w:rsidRPr="007F3D5D">
        <w:rPr>
          <w:rFonts w:ascii="Arial" w:eastAsia="Times New Roman" w:hAnsi="Arial" w:cs="Times New Roman"/>
          <w:sz w:val="22"/>
          <w:szCs w:val="22"/>
          <w:lang w:eastAsia="en-GB"/>
        </w:rPr>
        <w:t xml:space="preserve"> </w:t>
      </w:r>
    </w:p>
    <w:p w14:paraId="49E3F75B" w14:textId="77777777" w:rsidR="007F3D5D" w:rsidRPr="007F3D5D" w:rsidRDefault="007F3D5D" w:rsidP="007F3D5D">
      <w:pPr>
        <w:ind w:left="851" w:right="843"/>
      </w:pPr>
    </w:p>
    <w:p w14:paraId="49952E28" w14:textId="77777777" w:rsidR="007F3D5D" w:rsidRPr="007F3D5D" w:rsidRDefault="007F3D5D" w:rsidP="007F3D5D">
      <w:pPr>
        <w:ind w:left="851" w:right="843"/>
      </w:pPr>
    </w:p>
    <w:p w14:paraId="44A027BC" w14:textId="55F51476" w:rsidR="006708C5" w:rsidRPr="007F3D5D" w:rsidRDefault="006708C5" w:rsidP="007F3D5D"/>
    <w:sectPr w:rsidR="006708C5" w:rsidRPr="007F3D5D" w:rsidSect="007A4086">
      <w:headerReference w:type="default" r:id="rId13"/>
      <w:footerReference w:type="default" r:id="rId14"/>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4F18" w14:textId="77777777" w:rsidR="001278FD" w:rsidRDefault="001278FD" w:rsidP="004C682A">
      <w:r>
        <w:separator/>
      </w:r>
    </w:p>
  </w:endnote>
  <w:endnote w:type="continuationSeparator" w:id="0">
    <w:p w14:paraId="6A62E791" w14:textId="77777777" w:rsidR="001278FD" w:rsidRDefault="001278FD" w:rsidP="004C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4631" w14:textId="55FE614A" w:rsidR="001278FD" w:rsidRDefault="001278FD" w:rsidP="00663DA1">
    <w:pPr>
      <w:pStyle w:val="Footer"/>
      <w:ind w:left="57"/>
    </w:pPr>
    <w:r>
      <w:rPr>
        <w:noProof/>
      </w:rPr>
      <w:drawing>
        <wp:inline distT="0" distB="0" distL="0" distR="0" wp14:anchorId="1AE747F3" wp14:editId="51453F61">
          <wp:extent cx="7492052" cy="161925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es Letterhead A4 footer.jpg"/>
                  <pic:cNvPicPr/>
                </pic:nvPicPr>
                <pic:blipFill>
                  <a:blip r:embed="rId1">
                    <a:extLst>
                      <a:ext uri="{28A0092B-C50C-407E-A947-70E740481C1C}">
                        <a14:useLocalDpi xmlns:a14="http://schemas.microsoft.com/office/drawing/2010/main" val="0"/>
                      </a:ext>
                    </a:extLst>
                  </a:blip>
                  <a:stretch>
                    <a:fillRect/>
                  </a:stretch>
                </pic:blipFill>
                <pic:spPr>
                  <a:xfrm>
                    <a:off x="0" y="0"/>
                    <a:ext cx="7492052" cy="1619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52F45" w14:textId="77777777" w:rsidR="001278FD" w:rsidRDefault="001278FD" w:rsidP="004C682A">
      <w:r>
        <w:separator/>
      </w:r>
    </w:p>
  </w:footnote>
  <w:footnote w:type="continuationSeparator" w:id="0">
    <w:p w14:paraId="151AC164" w14:textId="77777777" w:rsidR="001278FD" w:rsidRDefault="001278FD" w:rsidP="004C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7717" w14:textId="3705A971" w:rsidR="001278FD" w:rsidRDefault="001278FD">
    <w:pPr>
      <w:pStyle w:val="Header"/>
    </w:pPr>
    <w:r>
      <w:rPr>
        <w:noProof/>
      </w:rPr>
      <w:drawing>
        <wp:inline distT="0" distB="0" distL="0" distR="0" wp14:anchorId="6F42323C" wp14:editId="38BD2C57">
          <wp:extent cx="7556500" cy="1978660"/>
          <wp:effectExtent l="0" t="0" r="0" b="2540"/>
          <wp:docPr id="25" name="Picture 2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nes Letterhead A4 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78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FAABE04"/>
    <w:lvl w:ilvl="0">
      <w:start w:val="1"/>
      <w:numFmt w:val="lowerLetter"/>
      <w:lvlText w:val="%1)"/>
      <w:lvlJc w:val="left"/>
      <w:pPr>
        <w:ind w:left="643" w:hanging="360"/>
      </w:pPr>
    </w:lvl>
  </w:abstractNum>
  <w:abstractNum w:abstractNumId="1" w15:restartNumberingAfterBreak="0">
    <w:nsid w:val="0B515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37DE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87062"/>
    <w:multiLevelType w:val="multilevel"/>
    <w:tmpl w:val="720E1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00540A"/>
    <w:multiLevelType w:val="hybridMultilevel"/>
    <w:tmpl w:val="4246FD9E"/>
    <w:lvl w:ilvl="0" w:tplc="1318D6D4">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424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4E5B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F32C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6F68AF"/>
    <w:multiLevelType w:val="multilevel"/>
    <w:tmpl w:val="92181BDA"/>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b w:val="0"/>
        <w:bCs w:val="0"/>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9" w15:restartNumberingAfterBreak="0">
    <w:nsid w:val="4CC31688"/>
    <w:multiLevelType w:val="hybridMultilevel"/>
    <w:tmpl w:val="996C4BEC"/>
    <w:lvl w:ilvl="0" w:tplc="08090001">
      <w:start w:val="1"/>
      <w:numFmt w:val="bullet"/>
      <w:lvlText w:val=""/>
      <w:lvlJc w:val="left"/>
      <w:pPr>
        <w:ind w:left="1571" w:hanging="360"/>
      </w:pPr>
      <w:rPr>
        <w:rFonts w:ascii="Symbol" w:hAnsi="Symbol" w:hint="default"/>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548534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944226"/>
    <w:multiLevelType w:val="hybridMultilevel"/>
    <w:tmpl w:val="53DC8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6810F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484A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0"/>
  </w:num>
  <w:num w:numId="4">
    <w:abstractNumId w:val="0"/>
  </w:num>
  <w:num w:numId="5">
    <w:abstractNumId w:val="0"/>
  </w:num>
  <w:num w:numId="6">
    <w:abstractNumId w:val="0"/>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14"/>
  </w:num>
  <w:num w:numId="11">
    <w:abstractNumId w:val="7"/>
  </w:num>
  <w:num w:numId="12">
    <w:abstractNumId w:val="0"/>
    <w:lvlOverride w:ilvl="0">
      <w:lvl w:ilvl="0">
        <w:start w:val="1"/>
        <w:numFmt w:val="lowerLetter"/>
        <w:lvlText w:val="%1)"/>
        <w:lvlJc w:val="left"/>
        <w:pPr>
          <w:ind w:left="643" w:hanging="360"/>
        </w:pPr>
        <w:rPr>
          <w:rFonts w:hint="default"/>
        </w:rPr>
      </w:lvl>
    </w:lvlOverride>
  </w:num>
  <w:num w:numId="13">
    <w:abstractNumId w:val="4"/>
  </w:num>
  <w:num w:numId="14">
    <w:abstractNumId w:val="2"/>
  </w:num>
  <w:num w:numId="15">
    <w:abstractNumId w:val="2"/>
    <w:lvlOverride w:ilvl="0">
      <w:startOverride w:val="1"/>
    </w:lvlOverride>
  </w:num>
  <w:num w:numId="16">
    <w:abstractNumId w:val="10"/>
  </w:num>
  <w:num w:numId="17">
    <w:abstractNumId w:val="1"/>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2A"/>
    <w:rsid w:val="000B77FB"/>
    <w:rsid w:val="001278FD"/>
    <w:rsid w:val="00180650"/>
    <w:rsid w:val="001A4DE3"/>
    <w:rsid w:val="001C17CD"/>
    <w:rsid w:val="00217DDE"/>
    <w:rsid w:val="0022063D"/>
    <w:rsid w:val="002816F0"/>
    <w:rsid w:val="002C7D20"/>
    <w:rsid w:val="00384C5D"/>
    <w:rsid w:val="00464730"/>
    <w:rsid w:val="004C682A"/>
    <w:rsid w:val="0054154B"/>
    <w:rsid w:val="00594496"/>
    <w:rsid w:val="00597A4B"/>
    <w:rsid w:val="00611CBF"/>
    <w:rsid w:val="00663DA1"/>
    <w:rsid w:val="006708C5"/>
    <w:rsid w:val="006B6265"/>
    <w:rsid w:val="006E13CE"/>
    <w:rsid w:val="007201F6"/>
    <w:rsid w:val="007A4086"/>
    <w:rsid w:val="007F3D5D"/>
    <w:rsid w:val="008765EF"/>
    <w:rsid w:val="008C4E4B"/>
    <w:rsid w:val="00983DDB"/>
    <w:rsid w:val="00990684"/>
    <w:rsid w:val="009C17B9"/>
    <w:rsid w:val="009E1B22"/>
    <w:rsid w:val="009F4772"/>
    <w:rsid w:val="00A101CE"/>
    <w:rsid w:val="00A51A11"/>
    <w:rsid w:val="00B70B23"/>
    <w:rsid w:val="00BB5DAD"/>
    <w:rsid w:val="00BF68D6"/>
    <w:rsid w:val="00C21460"/>
    <w:rsid w:val="00C47711"/>
    <w:rsid w:val="00D93BE0"/>
    <w:rsid w:val="00DB70B7"/>
    <w:rsid w:val="00E25439"/>
    <w:rsid w:val="00ED51D1"/>
    <w:rsid w:val="00F0146C"/>
    <w:rsid w:val="00FC662C"/>
    <w:rsid w:val="00FF12EA"/>
    <w:rsid w:val="00FF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EF788"/>
  <w15:chartTrackingRefBased/>
  <w15:docId w15:val="{95CE50FA-26BC-CC46-8AE6-06DA2038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3D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82A"/>
    <w:pPr>
      <w:tabs>
        <w:tab w:val="center" w:pos="4513"/>
        <w:tab w:val="right" w:pos="9026"/>
      </w:tabs>
    </w:pPr>
  </w:style>
  <w:style w:type="character" w:customStyle="1" w:styleId="HeaderChar">
    <w:name w:val="Header Char"/>
    <w:basedOn w:val="DefaultParagraphFont"/>
    <w:link w:val="Header"/>
    <w:uiPriority w:val="99"/>
    <w:rsid w:val="004C682A"/>
  </w:style>
  <w:style w:type="paragraph" w:styleId="Footer">
    <w:name w:val="footer"/>
    <w:basedOn w:val="Normal"/>
    <w:link w:val="FooterChar"/>
    <w:uiPriority w:val="99"/>
    <w:unhideWhenUsed/>
    <w:rsid w:val="004C682A"/>
    <w:pPr>
      <w:tabs>
        <w:tab w:val="center" w:pos="4513"/>
        <w:tab w:val="right" w:pos="9026"/>
      </w:tabs>
    </w:pPr>
  </w:style>
  <w:style w:type="character" w:customStyle="1" w:styleId="FooterChar">
    <w:name w:val="Footer Char"/>
    <w:basedOn w:val="DefaultParagraphFont"/>
    <w:link w:val="Footer"/>
    <w:uiPriority w:val="99"/>
    <w:rsid w:val="004C682A"/>
  </w:style>
  <w:style w:type="paragraph" w:styleId="ListParagraph">
    <w:name w:val="List Paragraph"/>
    <w:basedOn w:val="Normal"/>
    <w:uiPriority w:val="34"/>
    <w:qFormat/>
    <w:rsid w:val="009C17B9"/>
    <w:pPr>
      <w:ind w:left="720"/>
      <w:contextualSpacing/>
    </w:pPr>
  </w:style>
  <w:style w:type="paragraph" w:customStyle="1" w:styleId="ICANumHead">
    <w:name w:val="ICANumHead"/>
    <w:basedOn w:val="Heading2"/>
    <w:qFormat/>
    <w:rsid w:val="007F3D5D"/>
    <w:pPr>
      <w:keepLines w:val="0"/>
      <w:numPr>
        <w:numId w:val="2"/>
      </w:numPr>
      <w:spacing w:before="0" w:after="120"/>
    </w:pPr>
    <w:rPr>
      <w:rFonts w:ascii="Arial Bold" w:eastAsia="Times New Roman" w:hAnsi="Arial Bold" w:cs="Arial"/>
      <w:b/>
      <w:caps/>
      <w:color w:val="5F5F5F"/>
      <w:sz w:val="28"/>
      <w:szCs w:val="22"/>
      <w:lang w:eastAsia="en-GB"/>
    </w:rPr>
  </w:style>
  <w:style w:type="paragraph" w:customStyle="1" w:styleId="ICANumtext">
    <w:name w:val="ICANumtext"/>
    <w:basedOn w:val="BodyText"/>
    <w:qFormat/>
    <w:rsid w:val="007F3D5D"/>
    <w:pPr>
      <w:numPr>
        <w:ilvl w:val="2"/>
        <w:numId w:val="2"/>
      </w:numPr>
      <w:spacing w:after="0"/>
    </w:pPr>
    <w:rPr>
      <w:rFonts w:ascii="Arial" w:eastAsia="Times New Roman" w:hAnsi="Arial" w:cs="Times New Roman"/>
      <w:sz w:val="22"/>
      <w:szCs w:val="22"/>
      <w:lang w:eastAsia="en-GB"/>
    </w:rPr>
  </w:style>
  <w:style w:type="paragraph" w:styleId="ListNumber2">
    <w:name w:val="List Number 2"/>
    <w:basedOn w:val="Normal"/>
    <w:qFormat/>
    <w:rsid w:val="007F3D5D"/>
    <w:pPr>
      <w:spacing w:line="276" w:lineRule="auto"/>
      <w:contextualSpacing/>
    </w:pPr>
    <w:rPr>
      <w:rFonts w:ascii="Arial" w:eastAsia="Times New Roman" w:hAnsi="Arial" w:cs="Times New Roman"/>
      <w:sz w:val="22"/>
      <w:szCs w:val="22"/>
      <w:lang w:eastAsia="en-GB"/>
    </w:rPr>
  </w:style>
  <w:style w:type="character" w:customStyle="1" w:styleId="Heading2Char">
    <w:name w:val="Heading 2 Char"/>
    <w:basedOn w:val="DefaultParagraphFont"/>
    <w:link w:val="Heading2"/>
    <w:uiPriority w:val="9"/>
    <w:semiHidden/>
    <w:rsid w:val="007F3D5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7F3D5D"/>
    <w:pPr>
      <w:spacing w:after="120"/>
    </w:pPr>
  </w:style>
  <w:style w:type="character" w:customStyle="1" w:styleId="BodyTextChar">
    <w:name w:val="Body Text Char"/>
    <w:basedOn w:val="DefaultParagraphFont"/>
    <w:link w:val="BodyText"/>
    <w:uiPriority w:val="99"/>
    <w:semiHidden/>
    <w:rsid w:val="007F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janesaccoun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janesaccounting.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nesaccounting.co.uk" TargetMode="External"/><Relationship Id="rId4" Type="http://schemas.openxmlformats.org/officeDocument/2006/relationships/settings" Target="settings.xml"/><Relationship Id="rId9" Type="http://schemas.openxmlformats.org/officeDocument/2006/relationships/hyperlink" Target="mailto:data@janesaccounting.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C80D-220A-C34D-90F9-7737DDC9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Jane</cp:lastModifiedBy>
  <cp:revision>10</cp:revision>
  <dcterms:created xsi:type="dcterms:W3CDTF">2020-07-30T10:37:00Z</dcterms:created>
  <dcterms:modified xsi:type="dcterms:W3CDTF">2020-07-30T10:47:00Z</dcterms:modified>
</cp:coreProperties>
</file>